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49" w:rsidRPr="00417C49" w:rsidRDefault="00417C49" w:rsidP="00417C4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 xml:space="preserve">Приложение  к Распоряжению МКУ Земельно-имущественная палата </w:t>
      </w:r>
      <w:proofErr w:type="spellStart"/>
      <w:r w:rsidRPr="00417C49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417C4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417C49" w:rsidRPr="00417C49" w:rsidRDefault="00417C49" w:rsidP="00417C4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>от «11» июня  2013 г. № 442</w:t>
      </w:r>
    </w:p>
    <w:p w:rsidR="001866BD" w:rsidRDefault="001866BD" w:rsidP="001866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77ABA" w:rsidRPr="00B77ABA" w:rsidRDefault="00B77ABA" w:rsidP="00186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ABA" w:rsidRPr="00B77ABA" w:rsidRDefault="00B77ABA" w:rsidP="00186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ABA">
        <w:rPr>
          <w:rFonts w:ascii="Times New Roman" w:hAnsi="Times New Roman" w:cs="Times New Roman"/>
          <w:b/>
        </w:rPr>
        <w:t>Административный регламент</w:t>
      </w:r>
      <w:r w:rsidR="006F07D5">
        <w:rPr>
          <w:rFonts w:ascii="Times New Roman" w:hAnsi="Times New Roman" w:cs="Times New Roman"/>
          <w:b/>
        </w:rPr>
        <w:t xml:space="preserve"> </w:t>
      </w:r>
    </w:p>
    <w:p w:rsidR="00B77ABA" w:rsidRDefault="00B77ABA" w:rsidP="00186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ABA">
        <w:rPr>
          <w:rFonts w:ascii="Times New Roman" w:hAnsi="Times New Roman" w:cs="Times New Roman"/>
          <w:b/>
        </w:rPr>
        <w:t xml:space="preserve">предоставления муниципальной услуги по предоставлению информации об объектах недвижимого имущества, </w:t>
      </w:r>
    </w:p>
    <w:p w:rsidR="00B77ABA" w:rsidRPr="00B77ABA" w:rsidRDefault="00B77ABA" w:rsidP="00186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77ABA">
        <w:rPr>
          <w:rFonts w:ascii="Times New Roman" w:hAnsi="Times New Roman" w:cs="Times New Roman"/>
          <w:b/>
        </w:rPr>
        <w:t>находящихся</w:t>
      </w:r>
      <w:proofErr w:type="gramEnd"/>
      <w:r w:rsidRPr="00B77ABA">
        <w:rPr>
          <w:rFonts w:ascii="Times New Roman" w:hAnsi="Times New Roman" w:cs="Times New Roman"/>
          <w:b/>
        </w:rPr>
        <w:t xml:space="preserve"> в муниципальной собственности и предназначенных для сдачи в аренду</w:t>
      </w:r>
    </w:p>
    <w:p w:rsidR="00B77ABA" w:rsidRPr="00B77ABA" w:rsidRDefault="00B77ABA" w:rsidP="00B77ABA">
      <w:pPr>
        <w:widowControl w:val="0"/>
        <w:jc w:val="center"/>
        <w:rPr>
          <w:rFonts w:ascii="Times New Roman" w:hAnsi="Times New Roman" w:cs="Times New Roman"/>
          <w:b/>
        </w:rPr>
      </w:pPr>
    </w:p>
    <w:p w:rsidR="00B77ABA" w:rsidRPr="00B77ABA" w:rsidRDefault="00B77ABA" w:rsidP="001866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ABA">
        <w:rPr>
          <w:rFonts w:ascii="Times New Roman" w:hAnsi="Times New Roman" w:cs="Times New Roman"/>
          <w:b/>
          <w:lang w:val="en-US"/>
        </w:rPr>
        <w:t>I</w:t>
      </w:r>
      <w:r w:rsidRPr="00B77ABA">
        <w:rPr>
          <w:rFonts w:ascii="Times New Roman" w:hAnsi="Times New Roman" w:cs="Times New Roman"/>
          <w:b/>
        </w:rPr>
        <w:t>. Общие положения</w:t>
      </w:r>
    </w:p>
    <w:p w:rsidR="00B77ABA" w:rsidRPr="00B77ABA" w:rsidRDefault="00B77ABA" w:rsidP="001866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1.1. Настоящий Регламент устанавливает стандарт и порядок предоставления услуги по </w:t>
      </w:r>
      <w:r w:rsidRPr="00B77ABA">
        <w:rPr>
          <w:rFonts w:ascii="Times New Roman" w:hAnsi="Times New Roman" w:cs="Times New Roman"/>
          <w:bCs/>
        </w:rPr>
        <w:t>заключению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</w:t>
      </w:r>
      <w:r w:rsidRPr="00B77ABA">
        <w:rPr>
          <w:rFonts w:ascii="Times New Roman" w:hAnsi="Times New Roman" w:cs="Times New Roman"/>
        </w:rPr>
        <w:t xml:space="preserve"> муниципального имущества (далее – услуга).</w:t>
      </w:r>
    </w:p>
    <w:p w:rsidR="00B77ABA" w:rsidRPr="00B77ABA" w:rsidRDefault="00B77ABA" w:rsidP="001866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1.2. Получатели муниципальной услуги: физические и юридические лица (далее - заявитель).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1.3.Муниципальная услуга предоставляется</w:t>
      </w:r>
      <w:r w:rsidR="00D46A1F">
        <w:rPr>
          <w:rFonts w:ascii="Times New Roman" w:hAnsi="Times New Roman" w:cs="Times New Roman"/>
          <w:sz w:val="22"/>
          <w:szCs w:val="22"/>
        </w:rPr>
        <w:t xml:space="preserve"> МКУ </w:t>
      </w:r>
      <w:r w:rsidRPr="00B77ABA">
        <w:rPr>
          <w:rFonts w:ascii="Times New Roman" w:hAnsi="Times New Roman" w:cs="Times New Roman"/>
          <w:sz w:val="22"/>
          <w:szCs w:val="22"/>
        </w:rPr>
        <w:t xml:space="preserve"> Земельно-имущественной палатой Елабужского муниципального района Республики Татарстан (далее – Палата).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1.3.1.Место нахождения Палаты: Республика Татарстан, Елабужский район, г</w:t>
      </w:r>
      <w:proofErr w:type="gramStart"/>
      <w:r w:rsidRPr="00B77ABA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B77ABA">
        <w:rPr>
          <w:rFonts w:ascii="Times New Roman" w:hAnsi="Times New Roman" w:cs="Times New Roman"/>
          <w:sz w:val="22"/>
          <w:szCs w:val="22"/>
        </w:rPr>
        <w:t>лабуга, пр.Нефтяников, д.44, каб.12,14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График работы Палаты: ежедневно, кроме субботы и воскресенья, понедельник - пятница с 8.00 до 17.00,  обед с 12.00 до 13.00.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1.3.2.Справочный телефон Палаты: (85557)4-49-00.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1.3.3. Адрес официального сайта Елабужского муниципального района в информационно-телекоммуникационной сети «Интернет» (далее – сеть «Интернет»): http://www.elabugacity.ru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1.3.4. Информация о муниципальной услуге может быть получена: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Палаты, для работы с заявителями;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2) посредством сети «Интернет»: на официальном сайте Елабужского муниципального района (</w:t>
      </w:r>
      <w:hyperlink r:id="rId8" w:history="1">
        <w:r w:rsidRPr="00B77ABA">
          <w:rPr>
            <w:rStyle w:val="a7"/>
            <w:rFonts w:ascii="Times New Roman" w:hAnsi="Times New Roman" w:cs="Times New Roman"/>
            <w:sz w:val="22"/>
            <w:szCs w:val="22"/>
          </w:rPr>
          <w:t>http://www.elabugacity.ru</w:t>
        </w:r>
      </w:hyperlink>
      <w:r w:rsidRPr="00B77ABA">
        <w:rPr>
          <w:rFonts w:ascii="Times New Roman" w:hAnsi="Times New Roman" w:cs="Times New Roman"/>
          <w:sz w:val="22"/>
          <w:szCs w:val="22"/>
        </w:rPr>
        <w:t>); на Портале государственных и муниципальных услуг Республики Татарстан (</w:t>
      </w:r>
      <w:hyperlink r:id="rId9" w:history="1">
        <w:r w:rsidRPr="00B77ABA">
          <w:rPr>
            <w:rStyle w:val="a7"/>
            <w:rFonts w:ascii="Times New Roman" w:hAnsi="Times New Roman" w:cs="Times New Roman"/>
            <w:sz w:val="22"/>
            <w:szCs w:val="22"/>
          </w:rPr>
          <w:t>http://uslugi.tatar.ru/</w:t>
        </w:r>
      </w:hyperlink>
      <w:r w:rsidRPr="00B77ABA">
        <w:rPr>
          <w:rFonts w:ascii="Times New Roman" w:hAnsi="Times New Roman" w:cs="Times New Roman"/>
          <w:sz w:val="22"/>
          <w:szCs w:val="22"/>
        </w:rPr>
        <w:t>); на Едином портале государственных и муниципальных услуг (функций) (http://www.gosuslugi.ru/);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3) при устном обращении в Палату (лично или по телефону);</w:t>
      </w:r>
    </w:p>
    <w:p w:rsidR="00B77ABA" w:rsidRPr="00B77ABA" w:rsidRDefault="00B77ABA" w:rsidP="001866BD">
      <w:pPr>
        <w:pStyle w:val="ConsPlusCel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4) при письменном (в том числе в форме электронного документа) обращении в Палату.</w:t>
      </w:r>
    </w:p>
    <w:p w:rsidR="00B77ABA" w:rsidRPr="00B77ABA" w:rsidRDefault="00B77ABA" w:rsidP="001866BD">
      <w:pPr>
        <w:tabs>
          <w:tab w:val="left" w:pos="709"/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5) в Палате:</w:t>
      </w:r>
      <w:r w:rsidRPr="00B77ABA">
        <w:rPr>
          <w:rFonts w:ascii="Times New Roman" w:hAnsi="Times New Roman" w:cs="Times New Roman"/>
        </w:rPr>
        <w:tab/>
      </w:r>
    </w:p>
    <w:p w:rsidR="00B77ABA" w:rsidRPr="00B77ABA" w:rsidRDefault="00B77ABA" w:rsidP="001866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- при устном обращении - лично или по телефону; </w:t>
      </w:r>
    </w:p>
    <w:p w:rsidR="00B77ABA" w:rsidRPr="00B77ABA" w:rsidRDefault="00B77ABA" w:rsidP="00186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>-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77ABA" w:rsidRPr="00B77ABA" w:rsidRDefault="00B77ABA" w:rsidP="001866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  <w:bCs/>
        </w:rPr>
        <w:t>1.3.4.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заявителями.</w:t>
      </w:r>
    </w:p>
    <w:p w:rsidR="00B77ABA" w:rsidRPr="00B77ABA" w:rsidRDefault="00B77ABA" w:rsidP="001866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1.4. Предоставление услуги осуществляется в соответствии </w:t>
      </w:r>
      <w:proofErr w:type="gramStart"/>
      <w:r w:rsidRPr="00B77ABA">
        <w:rPr>
          <w:rFonts w:ascii="Times New Roman" w:hAnsi="Times New Roman" w:cs="Times New Roman"/>
        </w:rPr>
        <w:t>с</w:t>
      </w:r>
      <w:proofErr w:type="gramEnd"/>
      <w:r w:rsidRPr="00B77ABA">
        <w:rPr>
          <w:rFonts w:ascii="Times New Roman" w:hAnsi="Times New Roman" w:cs="Times New Roman"/>
        </w:rPr>
        <w:t>:</w:t>
      </w:r>
    </w:p>
    <w:p w:rsidR="00B77ABA" w:rsidRDefault="00B77ABA" w:rsidP="001866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77ABA">
        <w:rPr>
          <w:rFonts w:ascii="Times New Roman" w:hAnsi="Times New Roman" w:cs="Times New Roman"/>
          <w:color w:val="000000"/>
        </w:rPr>
        <w:t>Гражданским кодексом Российской Федерации от 30.11.1994 № 51-ФЗ (Собрание законодательства РФ, 05.12.1994, №32, ст.3301) (далее – ГК РФ)</w:t>
      </w:r>
      <w:proofErr w:type="gramStart"/>
      <w:r w:rsidRPr="00B77ABA">
        <w:rPr>
          <w:rFonts w:ascii="Times New Roman" w:hAnsi="Times New Roman" w:cs="Times New Roman"/>
          <w:color w:val="000000"/>
        </w:rPr>
        <w:t>;З</w:t>
      </w:r>
      <w:proofErr w:type="gramEnd"/>
      <w:r w:rsidRPr="00B77ABA">
        <w:rPr>
          <w:rFonts w:ascii="Times New Roman" w:hAnsi="Times New Roman" w:cs="Times New Roman"/>
          <w:color w:val="000000"/>
        </w:rPr>
        <w:t>емельным кодексом Российской Федерации от 25.10.2001 №136-ФЗ (Собрание законодательства РФ, 29.10.2001, №44, ст. 4147) (далее – ЗК РФ);</w:t>
      </w:r>
    </w:p>
    <w:p w:rsidR="00B77ABA" w:rsidRPr="00B77ABA" w:rsidRDefault="00B77ABA" w:rsidP="001866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77ABA">
        <w:rPr>
          <w:rFonts w:ascii="Times New Roman" w:hAnsi="Times New Roman" w:cs="Times New Roman"/>
          <w:color w:val="000000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 Федеральный закон № 210-ФЗ);</w:t>
      </w:r>
    </w:p>
    <w:p w:rsidR="00B77ABA" w:rsidRDefault="00B77ABA" w:rsidP="001866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77ABA">
        <w:rPr>
          <w:rFonts w:ascii="Times New Roman" w:hAnsi="Times New Roman" w:cs="Times New Roman"/>
          <w:color w:val="000000"/>
        </w:rPr>
        <w:lastRenderedPageBreak/>
        <w:t>Законом Республики Татарстан от 28.07.2004 № 45-ЗРТ «О местном самоуправлении в Республике Татарстан» (Республика Татарстан, №155-156, 03.08.2004) (далее – Закон РТ №45-ЗРТ);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AB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 Федеральный закон № 210-ФЗ);</w:t>
      </w:r>
    </w:p>
    <w:p w:rsidR="00B77ABA" w:rsidRPr="00B77ABA" w:rsidRDefault="00B77ABA" w:rsidP="001866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ABA">
        <w:rPr>
          <w:rFonts w:ascii="Times New Roman" w:hAnsi="Times New Roman" w:cs="Times New Roman"/>
          <w:color w:val="000000"/>
          <w:sz w:val="24"/>
          <w:szCs w:val="24"/>
        </w:rPr>
        <w:t>Законом Республики Татарстан от 28.07.2004 № 45-ЗРТ «О местном самоуправлении в Республике Татарстан» (Республика Татарстан, №155-156, 03.08.2004) (далее – Закон РТ №45-ЗРТ);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ABA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BA">
        <w:rPr>
          <w:rFonts w:ascii="Times New Roman" w:hAnsi="Times New Roman" w:cs="Times New Roman"/>
          <w:sz w:val="24"/>
          <w:szCs w:val="24"/>
        </w:rPr>
        <w:t>Уставом Елабужского муниципального района Республики Татарстан, принятого Решением Совета Елабужского муниципального района от 13 июля 2013г. №234 (далее – Устав);</w:t>
      </w:r>
    </w:p>
    <w:p w:rsidR="0085463B" w:rsidRDefault="00B77ABA" w:rsidP="0085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ABA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Pr="00B77A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7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ABA">
        <w:rPr>
          <w:rFonts w:ascii="Times New Roman" w:hAnsi="Times New Roman" w:cs="Times New Roman"/>
          <w:sz w:val="24"/>
          <w:szCs w:val="24"/>
        </w:rPr>
        <w:t>Земельно-имущественной</w:t>
      </w:r>
      <w:proofErr w:type="gramEnd"/>
      <w:r w:rsidRPr="00B77ABA">
        <w:rPr>
          <w:rFonts w:ascii="Times New Roman" w:hAnsi="Times New Roman" w:cs="Times New Roman"/>
          <w:sz w:val="24"/>
          <w:szCs w:val="24"/>
        </w:rPr>
        <w:t xml:space="preserve"> палаты Елабужского муниципального района, от 28 февраля 2011 г. №72, утвержденным Решением Совета Елабужского муниципального района (далее – Положение о ЗИП ЕМР).</w:t>
      </w:r>
    </w:p>
    <w:p w:rsidR="0085463B" w:rsidRPr="0085463B" w:rsidRDefault="0085463B" w:rsidP="0085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63B">
        <w:rPr>
          <w:rFonts w:ascii="Times New Roman" w:hAnsi="Times New Roman" w:cs="Times New Roman"/>
          <w:sz w:val="24"/>
          <w:szCs w:val="24"/>
        </w:rPr>
        <w:t>1.5. В настоящем регламенте используются следующие термины и определения:</w:t>
      </w:r>
    </w:p>
    <w:p w:rsidR="0085463B" w:rsidRPr="0085463B" w:rsidRDefault="0085463B" w:rsidP="0085463B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463B">
        <w:rPr>
          <w:rFonts w:ascii="Times New Roman" w:hAnsi="Times New Roman" w:cs="Times New Roman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85463B" w:rsidRPr="0085463B" w:rsidRDefault="0085463B" w:rsidP="0085463B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63B">
        <w:rPr>
          <w:rFonts w:ascii="Times New Roman" w:hAnsi="Times New Roman" w:cs="Times New Roman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5463B" w:rsidRPr="0085463B" w:rsidRDefault="0085463B" w:rsidP="0085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3B">
        <w:rPr>
          <w:rFonts w:ascii="Times New Roman" w:hAnsi="Times New Roman" w:cs="Times New Roman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1866BD" w:rsidRPr="0085463B" w:rsidRDefault="001866BD" w:rsidP="0018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49E" w:rsidRDefault="009F749E" w:rsidP="0018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F749E" w:rsidSect="009F749E">
          <w:headerReference w:type="even" r:id="rId10"/>
          <w:headerReference w:type="default" r:id="rId11"/>
          <w:pgSz w:w="11906" w:h="16838" w:code="9"/>
          <w:pgMar w:top="1134" w:right="1134" w:bottom="680" w:left="1134" w:header="720" w:footer="720" w:gutter="0"/>
          <w:cols w:space="720"/>
        </w:sectPr>
      </w:pPr>
    </w:p>
    <w:p w:rsidR="00B77ABA" w:rsidRPr="00507865" w:rsidRDefault="00B77ABA" w:rsidP="00186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865">
        <w:rPr>
          <w:rFonts w:ascii="Times New Roman" w:hAnsi="Times New Roman" w:cs="Times New Roman"/>
          <w:b/>
          <w:lang w:val="en-US"/>
        </w:rPr>
        <w:lastRenderedPageBreak/>
        <w:t>2</w:t>
      </w:r>
      <w:r w:rsidRPr="00507865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B77ABA" w:rsidRPr="00507865" w:rsidRDefault="00B77ABA" w:rsidP="001866B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1425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5250"/>
        <w:gridCol w:w="3889"/>
      </w:tblGrid>
      <w:tr w:rsidR="00B77ABA" w:rsidRPr="00507865" w:rsidTr="009F749E">
        <w:trPr>
          <w:trHeight w:val="1025"/>
        </w:trPr>
        <w:tc>
          <w:tcPr>
            <w:tcW w:w="5115" w:type="dxa"/>
            <w:vAlign w:val="center"/>
          </w:tcPr>
          <w:p w:rsidR="00B77ABA" w:rsidRPr="00507865" w:rsidRDefault="00B77ABA" w:rsidP="0050786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07865">
              <w:rPr>
                <w:rFonts w:ascii="Times New Roman" w:hAnsi="Times New Roman" w:cs="Times New Roman"/>
                <w:b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5250" w:type="dxa"/>
            <w:vAlign w:val="center"/>
          </w:tcPr>
          <w:p w:rsidR="00B77ABA" w:rsidRPr="00507865" w:rsidRDefault="00B77ABA" w:rsidP="0050786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507865">
              <w:rPr>
                <w:rFonts w:ascii="Times New Roman" w:hAnsi="Times New Roman" w:cs="Times New Roman"/>
                <w:b/>
              </w:rPr>
              <w:t>Содержание требования стандарта</w:t>
            </w:r>
          </w:p>
        </w:tc>
        <w:tc>
          <w:tcPr>
            <w:tcW w:w="3889" w:type="dxa"/>
            <w:vAlign w:val="center"/>
          </w:tcPr>
          <w:p w:rsidR="00B77ABA" w:rsidRPr="00507865" w:rsidRDefault="00B77ABA" w:rsidP="00507865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507865">
              <w:rPr>
                <w:rFonts w:ascii="Times New Roman" w:hAnsi="Times New Roman" w:cs="Times New Roman"/>
                <w:b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B77ABA" w:rsidRPr="00507865" w:rsidTr="009F749E">
        <w:trPr>
          <w:trHeight w:val="19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2.1. Наименование муниципальной услуги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ABA" w:rsidRPr="00507865" w:rsidTr="009F749E">
        <w:trPr>
          <w:trHeight w:val="19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5250" w:type="dxa"/>
          </w:tcPr>
          <w:p w:rsidR="009F749E" w:rsidRPr="009F749E" w:rsidRDefault="009F749E" w:rsidP="009F749E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F749E">
              <w:rPr>
                <w:rFonts w:ascii="Times New Roman" w:hAnsi="Times New Roman" w:cs="Times New Roman"/>
              </w:rPr>
              <w:t>МКУ Земельно-имущественная палата Елабужского муниципального района  Республики Татарстан.</w:t>
            </w:r>
          </w:p>
          <w:p w:rsidR="00B77ABA" w:rsidRPr="00507865" w:rsidRDefault="00B77ABA" w:rsidP="00507865">
            <w:pPr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B77ABA" w:rsidRPr="00507865" w:rsidRDefault="00B77ABA" w:rsidP="00507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 xml:space="preserve">Положение </w:t>
            </w:r>
            <w:r w:rsidR="00D46A1F" w:rsidRPr="00507865">
              <w:rPr>
                <w:rFonts w:ascii="Times New Roman" w:hAnsi="Times New Roman" w:cs="Times New Roman"/>
              </w:rPr>
              <w:t>о Палате</w:t>
            </w:r>
          </w:p>
          <w:p w:rsidR="00B77ABA" w:rsidRPr="00507865" w:rsidRDefault="00B77ABA" w:rsidP="00507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19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2.3. Описание результата предоставления муниципальной услуги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Информация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 xml:space="preserve">Письмо об отказе в предоставлении муниципальной услуги 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77ABA" w:rsidRPr="00507865" w:rsidTr="009F749E">
        <w:trPr>
          <w:trHeight w:val="1277"/>
        </w:trPr>
        <w:tc>
          <w:tcPr>
            <w:tcW w:w="5115" w:type="dxa"/>
          </w:tcPr>
          <w:p w:rsidR="00B77ABA" w:rsidRPr="0085463B" w:rsidRDefault="0085463B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</w:rPr>
              <w:t>2.4.</w:t>
            </w:r>
            <w:r w:rsidRPr="0085463B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85463B">
              <w:rPr>
                <w:rFonts w:ascii="Times New Roman" w:hAnsi="Times New Roman" w:cs="Times New Roman"/>
                <w:color w:val="000000" w:themeColor="text1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  <w:iCs/>
              </w:rPr>
              <w:t>Информация предоставляется в течение четырех рабочих дней с момента поступления обращения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pStyle w:val="1"/>
              <w:widowControl w:val="0"/>
              <w:spacing w:before="0" w:after="0"/>
              <w:rPr>
                <w:rStyle w:val="a6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77ABA" w:rsidRPr="00507865" w:rsidTr="009F749E">
        <w:trPr>
          <w:trHeight w:val="2769"/>
        </w:trPr>
        <w:tc>
          <w:tcPr>
            <w:tcW w:w="5115" w:type="dxa"/>
          </w:tcPr>
          <w:p w:rsidR="00B77ABA" w:rsidRPr="0085463B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</w:rPr>
              <w:lastRenderedPageBreak/>
              <w:t>2.5.</w:t>
            </w:r>
            <w:r w:rsidRPr="0085463B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85463B">
              <w:rPr>
                <w:rFonts w:ascii="Times New Roman" w:hAnsi="Times New Roman" w:cs="Times New Roman"/>
                <w:color w:val="000000" w:themeColor="text1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  <w:r w:rsidR="0085463B" w:rsidRPr="0085463B">
              <w:rPr>
                <w:rFonts w:ascii="Times New Roman" w:hAnsi="Times New Roman" w:cs="Times New Roman"/>
                <w:color w:val="000000" w:themeColor="text1"/>
              </w:rPr>
              <w:t>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865">
              <w:rPr>
                <w:rFonts w:ascii="Times New Roman" w:hAnsi="Times New Roman" w:cs="Times New Roman"/>
                <w:color w:val="000000"/>
              </w:rPr>
              <w:t xml:space="preserve">1) Заявление; </w:t>
            </w:r>
          </w:p>
          <w:p w:rsidR="00B77ABA" w:rsidRPr="00507865" w:rsidRDefault="00B77ABA" w:rsidP="00507865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865">
              <w:rPr>
                <w:rFonts w:ascii="Times New Roman" w:hAnsi="Times New Roman" w:cs="Times New Roman"/>
                <w:color w:val="000000"/>
              </w:rPr>
              <w:t>2) Документы удостоверяющие личность;</w:t>
            </w:r>
          </w:p>
          <w:p w:rsidR="00B77ABA" w:rsidRPr="00507865" w:rsidRDefault="00B77ABA" w:rsidP="00507865">
            <w:pPr>
              <w:pStyle w:val="ConsPlusNonformat"/>
              <w:ind w:firstLine="25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8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276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 xml:space="preserve"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      </w:r>
            <w:r w:rsidRPr="0085463B">
              <w:rPr>
                <w:rFonts w:ascii="Times New Roman" w:hAnsi="Times New Roman" w:cs="Times New Roman"/>
                <w:color w:val="000000" w:themeColor="text1"/>
              </w:rPr>
              <w:t>самоуправления и иных организаций и которые заявитель вправе представить</w:t>
            </w:r>
            <w:r w:rsidR="0085463B" w:rsidRPr="0085463B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Start"/>
            <w:r w:rsidR="0085463B" w:rsidRPr="0085463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85463B" w:rsidRPr="0085463B">
              <w:rPr>
                <w:rFonts w:ascii="Times New Roman" w:hAnsi="Times New Roman" w:cs="Times New Roman"/>
                <w:color w:val="000000" w:themeColor="text1"/>
              </w:rPr>
              <w:t xml:space="preserve">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outlineLvl w:val="0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Предоставление документов, которые могут быть отнесены к данной категории, не требуется</w:t>
            </w:r>
          </w:p>
          <w:p w:rsidR="00B77ABA" w:rsidRPr="00507865" w:rsidRDefault="00B77ABA" w:rsidP="00507865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276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507865">
              <w:rPr>
                <w:rFonts w:ascii="Times New Roman" w:hAnsi="Times New Roman" w:cs="Times New Roman"/>
              </w:rPr>
              <w:t>предоставления</w:t>
            </w:r>
            <w:proofErr w:type="gramEnd"/>
            <w:r w:rsidRPr="00507865">
              <w:rPr>
                <w:rFonts w:ascii="Times New Roman" w:hAnsi="Times New Roman" w:cs="Times New Roman"/>
              </w:rPr>
              <w:t xml:space="preserve"> муниципальной услуги и </w:t>
            </w:r>
            <w:proofErr w:type="gramStart"/>
            <w:r w:rsidRPr="00507865">
              <w:rPr>
                <w:rFonts w:ascii="Times New Roman" w:hAnsi="Times New Roman" w:cs="Times New Roman"/>
              </w:rPr>
              <w:t>которое</w:t>
            </w:r>
            <w:proofErr w:type="gramEnd"/>
            <w:r w:rsidRPr="00507865">
              <w:rPr>
                <w:rFonts w:ascii="Times New Roman" w:hAnsi="Times New Roman" w:cs="Times New Roman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Согласование муниципальной услуги не требуется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276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  <w:iCs/>
              </w:rPr>
            </w:pPr>
            <w:r w:rsidRPr="00507865">
              <w:rPr>
                <w:rFonts w:ascii="Times New Roman" w:hAnsi="Times New Roman" w:cs="Times New Roman"/>
              </w:rPr>
              <w:t xml:space="preserve">В письменном обращении не </w:t>
            </w:r>
            <w:proofErr w:type="gramStart"/>
            <w:r w:rsidRPr="00507865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507865">
              <w:rPr>
                <w:rFonts w:ascii="Times New Roman" w:hAnsi="Times New Roman" w:cs="Times New Roman"/>
              </w:rPr>
              <w:t xml:space="preserve"> фамилия гражданина, направившего обращение, и почтовый адрес, по которому должен быть направлен ответ.</w:t>
            </w:r>
          </w:p>
          <w:p w:rsidR="00B77ABA" w:rsidRPr="00507865" w:rsidRDefault="00B77ABA" w:rsidP="00507865">
            <w:pPr>
              <w:widowControl w:val="0"/>
              <w:suppressAutoHyphens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Не рассматриваются обращения, не содержащие:</w:t>
            </w:r>
          </w:p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- при обращении юридического лица - наименования юридического лица, фамилии, имени, отчества должностного лица, подписавшего обращение, контактных телефонов;</w:t>
            </w:r>
          </w:p>
          <w:p w:rsidR="00B77ABA" w:rsidRPr="00507865" w:rsidRDefault="00B77ABA" w:rsidP="00507865">
            <w:pPr>
              <w:widowControl w:val="0"/>
              <w:suppressAutoHyphens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- при обращении через интернет-приемную - электронного адреса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2495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2.9.</w:t>
            </w:r>
            <w:r w:rsidRPr="00507865">
              <w:rPr>
                <w:rFonts w:ascii="Times New Roman" w:hAnsi="Times New Roman" w:cs="Times New Roman"/>
                <w:lang w:val="en-US"/>
              </w:rPr>
              <w:t> </w:t>
            </w:r>
            <w:r w:rsidRPr="00507865">
              <w:rPr>
                <w:rFonts w:ascii="Times New Roman" w:hAnsi="Times New Roman" w:cs="Times New Roman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Основания для приостановления предоставления услуги не предусмотрены.</w:t>
            </w:r>
          </w:p>
          <w:p w:rsidR="00B77ABA" w:rsidRPr="00507865" w:rsidRDefault="00B77ABA" w:rsidP="005078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Основания для отказа:</w:t>
            </w:r>
          </w:p>
          <w:p w:rsidR="00B77ABA" w:rsidRPr="00507865" w:rsidRDefault="00B77ABA" w:rsidP="0050786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Отсутствие запрашиваемых сведений об объектах учета;</w:t>
            </w:r>
          </w:p>
          <w:p w:rsidR="00B77ABA" w:rsidRPr="00507865" w:rsidRDefault="00B77ABA" w:rsidP="0050786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 xml:space="preserve">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276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276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250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Предоставление необходимых и обязательных услуг не требуется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9F749E">
        <w:trPr>
          <w:trHeight w:val="199"/>
        </w:trPr>
        <w:tc>
          <w:tcPr>
            <w:tcW w:w="5115" w:type="dxa"/>
          </w:tcPr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  <w:p w:rsidR="00B77ABA" w:rsidRPr="00507865" w:rsidRDefault="00B77ABA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</w:tcPr>
          <w:p w:rsidR="00B77ABA" w:rsidRPr="00507865" w:rsidRDefault="00B77ABA" w:rsidP="005078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77ABA" w:rsidRPr="00507865" w:rsidRDefault="00B77ABA" w:rsidP="005078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BA" w:rsidRPr="00507865" w:rsidTr="0085463B">
        <w:trPr>
          <w:trHeight w:val="1464"/>
        </w:trPr>
        <w:tc>
          <w:tcPr>
            <w:tcW w:w="5115" w:type="dxa"/>
          </w:tcPr>
          <w:p w:rsidR="00B77ABA" w:rsidRPr="0085463B" w:rsidRDefault="0085463B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5250" w:type="dxa"/>
          </w:tcPr>
          <w:p w:rsidR="00B77ABA" w:rsidRPr="0085463B" w:rsidRDefault="00B77ABA" w:rsidP="00507865">
            <w:pPr>
              <w:tabs>
                <w:tab w:val="num" w:pos="0"/>
              </w:tabs>
              <w:spacing w:after="0" w:line="240" w:lineRule="auto"/>
              <w:ind w:firstLine="303"/>
              <w:rPr>
                <w:rFonts w:ascii="Times New Roman" w:hAnsi="Times New Roman" w:cs="Times New Roman"/>
                <w:color w:val="000000" w:themeColor="text1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</w:rPr>
              <w:t>В течение одного дня с момента поступления заявления</w:t>
            </w:r>
          </w:p>
        </w:tc>
        <w:tc>
          <w:tcPr>
            <w:tcW w:w="3889" w:type="dxa"/>
          </w:tcPr>
          <w:p w:rsidR="00B77ABA" w:rsidRPr="00507865" w:rsidRDefault="00B77ABA" w:rsidP="00507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3B" w:rsidRPr="00507865" w:rsidTr="009F749E">
        <w:trPr>
          <w:trHeight w:val="199"/>
        </w:trPr>
        <w:tc>
          <w:tcPr>
            <w:tcW w:w="5115" w:type="dxa"/>
          </w:tcPr>
          <w:p w:rsidR="0085463B" w:rsidRPr="0085463B" w:rsidRDefault="0085463B" w:rsidP="0085463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250" w:type="dxa"/>
          </w:tcPr>
          <w:p w:rsidR="0085463B" w:rsidRPr="0085463B" w:rsidRDefault="0085463B" w:rsidP="0085463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5463B" w:rsidRPr="0085463B" w:rsidRDefault="0085463B" w:rsidP="0085463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5463B" w:rsidRPr="0085463B" w:rsidRDefault="0085463B" w:rsidP="0085463B">
            <w:pPr>
              <w:tabs>
                <w:tab w:val="num" w:pos="370"/>
              </w:tabs>
              <w:ind w:firstLine="30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</w:t>
            </w:r>
            <w:r w:rsidRPr="0085463B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ограниченных возможностей инвалидов</w:t>
            </w:r>
          </w:p>
        </w:tc>
        <w:tc>
          <w:tcPr>
            <w:tcW w:w="3889" w:type="dxa"/>
          </w:tcPr>
          <w:p w:rsidR="0085463B" w:rsidRPr="002772CF" w:rsidRDefault="0085463B" w:rsidP="002772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63B" w:rsidRPr="00507865" w:rsidTr="009F749E">
        <w:trPr>
          <w:trHeight w:val="199"/>
        </w:trPr>
        <w:tc>
          <w:tcPr>
            <w:tcW w:w="5115" w:type="dxa"/>
          </w:tcPr>
          <w:p w:rsidR="0085463B" w:rsidRPr="0085463B" w:rsidRDefault="0085463B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85463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2.15. </w:t>
            </w:r>
            <w:proofErr w:type="gramStart"/>
            <w:r w:rsidRPr="0085463B">
              <w:rPr>
                <w:rFonts w:ascii="Times New Roman" w:hAnsi="Times New Roman" w:cs="Times New Roman"/>
                <w:color w:val="000000" w:themeColor="text1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5250" w:type="dxa"/>
          </w:tcPr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Показателями доступности предоставления муниципальной услуги являются: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расположенность помещения Палаты по адресу: проспект Нефтяников д.44 в зоне доступности общественного транспорта;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(</w:t>
            </w:r>
            <w:hyperlink r:id="rId12" w:history="1">
              <w:r w:rsidRPr="00507865">
                <w:rPr>
                  <w:rStyle w:val="a7"/>
                  <w:rFonts w:ascii="Times New Roman" w:hAnsi="Times New Roman" w:cs="Times New Roman"/>
                </w:rPr>
                <w:t>http://www.elabugacity.ru</w:t>
              </w:r>
            </w:hyperlink>
            <w:r w:rsidRPr="00507865">
              <w:rPr>
                <w:rFonts w:ascii="Times New Roman" w:hAnsi="Times New Roman" w:cs="Times New Roman"/>
              </w:rPr>
              <w:t>) в сети «Интернет», на Едином портале государственных и муниципальных услуг.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Качество предоставления муниципальной услуги характеризуется отсутствием: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очередей при приеме и выдаче документов заявителям;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нарушений сроков предоставления муниципальной услуги;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85463B" w:rsidRPr="00507865" w:rsidRDefault="0085463B" w:rsidP="00507865">
            <w:pPr>
              <w:autoSpaceDE w:val="0"/>
              <w:autoSpaceDN w:val="0"/>
              <w:adjustRightInd w:val="0"/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889" w:type="dxa"/>
          </w:tcPr>
          <w:p w:rsidR="0085463B" w:rsidRPr="00507865" w:rsidRDefault="0085463B" w:rsidP="00507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3B" w:rsidRPr="00507865" w:rsidTr="009F749E">
        <w:trPr>
          <w:trHeight w:val="6311"/>
        </w:trPr>
        <w:tc>
          <w:tcPr>
            <w:tcW w:w="5115" w:type="dxa"/>
          </w:tcPr>
          <w:p w:rsidR="0085463B" w:rsidRPr="00507865" w:rsidRDefault="0085463B" w:rsidP="00507865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lastRenderedPageBreak/>
              <w:t>2.16.</w:t>
            </w:r>
            <w:r w:rsidRPr="00507865">
              <w:rPr>
                <w:rFonts w:ascii="Times New Roman" w:hAnsi="Times New Roman" w:cs="Times New Roman"/>
                <w:lang w:val="en-US"/>
              </w:rPr>
              <w:t> </w:t>
            </w:r>
            <w:r w:rsidRPr="00507865">
              <w:rPr>
                <w:rFonts w:ascii="Times New Roman" w:hAnsi="Times New Roman" w:cs="Times New Roman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5250" w:type="dxa"/>
          </w:tcPr>
          <w:p w:rsidR="0085463B" w:rsidRPr="00507865" w:rsidRDefault="0085463B" w:rsidP="00507865">
            <w:pPr>
              <w:tabs>
                <w:tab w:val="left" w:pos="709"/>
              </w:tabs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5463B" w:rsidRPr="00507865" w:rsidRDefault="0085463B" w:rsidP="00507865">
            <w:pPr>
              <w:tabs>
                <w:tab w:val="left" w:pos="709"/>
              </w:tabs>
              <w:spacing w:after="0" w:line="240" w:lineRule="auto"/>
              <w:ind w:firstLine="303"/>
              <w:jc w:val="both"/>
              <w:rPr>
                <w:rFonts w:ascii="Times New Roman" w:hAnsi="Times New Roman" w:cs="Times New Roman"/>
              </w:rPr>
            </w:pPr>
            <w:r w:rsidRPr="00507865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507865">
              <w:rPr>
                <w:rFonts w:ascii="Times New Roman" w:hAnsi="Times New Roman" w:cs="Times New Roman"/>
              </w:rPr>
              <w:t>,</w:t>
            </w:r>
            <w:proofErr w:type="gramEnd"/>
            <w:r w:rsidRPr="00507865">
              <w:rPr>
                <w:rFonts w:ascii="Times New Roman" w:hAnsi="Times New Roman" w:cs="Times New Roman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507865">
              <w:rPr>
                <w:rFonts w:ascii="Times New Roman" w:hAnsi="Times New Roman" w:cs="Times New Roman"/>
                <w:lang w:val="en-US"/>
              </w:rPr>
              <w:t>http</w:t>
            </w:r>
            <w:r w:rsidRPr="00507865">
              <w:rPr>
                <w:rFonts w:ascii="Times New Roman" w:hAnsi="Times New Roman" w:cs="Times New Roman"/>
              </w:rPr>
              <w:t>://u</w:t>
            </w:r>
            <w:proofErr w:type="spellStart"/>
            <w:r w:rsidRPr="00507865">
              <w:rPr>
                <w:rFonts w:ascii="Times New Roman" w:hAnsi="Times New Roman" w:cs="Times New Roman"/>
                <w:lang w:val="en-US"/>
              </w:rPr>
              <w:t>slugi</w:t>
            </w:r>
            <w:proofErr w:type="spellEnd"/>
            <w:r w:rsidRPr="00507865">
              <w:rPr>
                <w:rFonts w:ascii="Times New Roman" w:hAnsi="Times New Roman" w:cs="Times New Roman"/>
              </w:rPr>
              <w:t>.</w:t>
            </w:r>
            <w:hyperlink r:id="rId13" w:history="1">
              <w:proofErr w:type="spellStart"/>
              <w:r w:rsidRPr="00507865">
                <w:rPr>
                  <w:rFonts w:ascii="Times New Roman" w:hAnsi="Times New Roman" w:cs="Times New Roman"/>
                  <w:u w:val="single"/>
                  <w:lang w:val="en-US"/>
                </w:rPr>
                <w:t>tatar</w:t>
              </w:r>
              <w:proofErr w:type="spellEnd"/>
              <w:r w:rsidRPr="00507865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507865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507865">
              <w:rPr>
                <w:rFonts w:ascii="Times New Roman" w:hAnsi="Times New Roman" w:cs="Times New Roman"/>
              </w:rPr>
              <w:t>/) или Единый портал  государственных и муниципальных услуг (функций) (</w:t>
            </w:r>
            <w:r w:rsidRPr="00507865">
              <w:rPr>
                <w:rFonts w:ascii="Times New Roman" w:hAnsi="Times New Roman" w:cs="Times New Roman"/>
                <w:lang w:val="en-US"/>
              </w:rPr>
              <w:t>http</w:t>
            </w:r>
            <w:r w:rsidRPr="00507865">
              <w:rPr>
                <w:rFonts w:ascii="Times New Roman" w:hAnsi="Times New Roman" w:cs="Times New Roman"/>
              </w:rPr>
              <w:t xml:space="preserve">:// </w:t>
            </w:r>
            <w:hyperlink r:id="rId14" w:history="1">
              <w:r w:rsidRPr="00507865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507865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507865">
                <w:rPr>
                  <w:rFonts w:ascii="Times New Roman" w:hAnsi="Times New Roman" w:cs="Times New Roman"/>
                  <w:u w:val="single"/>
                  <w:lang w:val="en-US"/>
                </w:rPr>
                <w:t>gosuslugi</w:t>
              </w:r>
              <w:proofErr w:type="spellEnd"/>
              <w:r w:rsidRPr="00507865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507865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507865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r w:rsidRPr="005078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9" w:type="dxa"/>
          </w:tcPr>
          <w:p w:rsidR="0085463B" w:rsidRPr="00507865" w:rsidRDefault="0085463B" w:rsidP="00507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ABA" w:rsidRPr="00507865" w:rsidRDefault="00B77ABA" w:rsidP="001866BD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B77ABA" w:rsidRPr="00507865" w:rsidSect="009F749E">
          <w:pgSz w:w="16838" w:h="11906" w:orient="landscape" w:code="9"/>
          <w:pgMar w:top="1134" w:right="680" w:bottom="1134" w:left="1134" w:header="720" w:footer="720" w:gutter="0"/>
          <w:cols w:space="720"/>
        </w:sectPr>
      </w:pP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7ABA">
        <w:rPr>
          <w:rFonts w:ascii="Times New Roman" w:hAnsi="Times New Roman" w:cs="Times New Roman"/>
          <w:b/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3.1.1. Предоставление муниципальной услуги включает в себя следующие процедуры: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1) консультирование заявителя;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2) принятие и регистрация заявления;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3) подготовка результата муниципальной услуги;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4) выдача заявителю результата муниципальной услуги.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3.1.2. Блок-схема последовательности действий по предоставлению муниципальной услуги представлена в приложении № 1.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3.2. Оказание консультаций заявителю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3.2.1. Заявитель вправе обратиться в Палату лично, по телефону и (или) электронной почте для получения консультаций о порядке получения муниципальной услуги.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Специалист Палаты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Процедуры, устанавливаемые настоящим пунктом, осуществляются в день обращения заявителя.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3.3. Принятие и регистрация заявления</w:t>
      </w:r>
    </w:p>
    <w:p w:rsidR="008F49CE" w:rsidRDefault="0085463B" w:rsidP="008F49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63B">
        <w:rPr>
          <w:rFonts w:ascii="Times New Roman" w:hAnsi="Times New Roman" w:cs="Times New Roman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Палату.</w:t>
      </w:r>
      <w:r w:rsidRPr="0085463B">
        <w:rPr>
          <w:rFonts w:ascii="Times New Roman" w:hAnsi="Times New Roman" w:cs="Times New Roman"/>
          <w:i/>
        </w:rPr>
        <w:t xml:space="preserve"> Документы могут быть поданы через удаленное рабочее место. Список удаленных рабочих мест приведен в приложении №3.</w:t>
      </w:r>
    </w:p>
    <w:p w:rsidR="00B77ABA" w:rsidRPr="0085463B" w:rsidRDefault="00B77ABA" w:rsidP="008F49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63B">
        <w:rPr>
          <w:rFonts w:ascii="Times New Roman" w:hAnsi="Times New Roman" w:cs="Times New Roman"/>
        </w:rPr>
        <w:t xml:space="preserve">Заявление о предоставлении муниципальной услуги в электронной форме направляется в Палату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B77ABA" w:rsidRPr="00B77ABA" w:rsidRDefault="00B77ABA" w:rsidP="008F49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5463B">
        <w:rPr>
          <w:rFonts w:ascii="Times New Roman" w:hAnsi="Times New Roman" w:cs="Times New Roman"/>
        </w:rPr>
        <w:t>3.3.2.</w:t>
      </w:r>
      <w:r w:rsidRPr="0085463B">
        <w:rPr>
          <w:rFonts w:ascii="Times New Roman" w:hAnsi="Times New Roman" w:cs="Times New Roman"/>
          <w:bCs/>
        </w:rPr>
        <w:t>Специалист</w:t>
      </w:r>
      <w:r w:rsidRPr="00B77ABA">
        <w:rPr>
          <w:rFonts w:ascii="Times New Roman" w:hAnsi="Times New Roman" w:cs="Times New Roman"/>
          <w:bCs/>
        </w:rPr>
        <w:t xml:space="preserve"> </w:t>
      </w:r>
      <w:r w:rsidRPr="00B77ABA">
        <w:rPr>
          <w:rFonts w:ascii="Times New Roman" w:hAnsi="Times New Roman" w:cs="Times New Roman"/>
        </w:rPr>
        <w:t>Палаты</w:t>
      </w:r>
      <w:r w:rsidRPr="00B77ABA">
        <w:rPr>
          <w:rFonts w:ascii="Times New Roman" w:hAnsi="Times New Roman" w:cs="Times New Roman"/>
          <w:bCs/>
        </w:rPr>
        <w:t>, ведущий прием заявлений, осуществляет: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 xml:space="preserve">установление личности заявителя; 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>проверку полномочий заявителя (в случае действия по доверенности);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 xml:space="preserve">проверку наличия документов, предусмотренных пунктом 2.5 настоящего Регламента; 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 xml:space="preserve">В случае отсутствия замечаний специалист </w:t>
      </w:r>
      <w:r w:rsidRPr="00B77ABA">
        <w:rPr>
          <w:rFonts w:ascii="Times New Roman" w:hAnsi="Times New Roman" w:cs="Times New Roman"/>
        </w:rPr>
        <w:t xml:space="preserve">Палаты </w:t>
      </w:r>
      <w:r w:rsidRPr="00B77ABA">
        <w:rPr>
          <w:rFonts w:ascii="Times New Roman" w:hAnsi="Times New Roman" w:cs="Times New Roman"/>
          <w:bCs/>
        </w:rPr>
        <w:t>осуществляет: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>прием и регистрацию заявления в специальном журнале;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 xml:space="preserve">вручение заявителю копии </w:t>
      </w:r>
      <w:r w:rsidRPr="00B77ABA">
        <w:rPr>
          <w:rFonts w:ascii="Times New Roman" w:hAnsi="Times New Roman" w:cs="Times New Roman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B77ABA">
        <w:rPr>
          <w:rFonts w:ascii="Times New Roman" w:hAnsi="Times New Roman" w:cs="Times New Roman"/>
          <w:bCs/>
        </w:rPr>
        <w:t>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>направление заявления на рассмотрение руководителю Исполкома.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  <w:bCs/>
        </w:rPr>
        <w:t xml:space="preserve">В случае наличия оснований для отказа в приеме документов, специалист </w:t>
      </w:r>
      <w:r w:rsidRPr="00B77ABA">
        <w:rPr>
          <w:rFonts w:ascii="Times New Roman" w:hAnsi="Times New Roman" w:cs="Times New Roman"/>
        </w:rPr>
        <w:t>Палаты</w:t>
      </w:r>
      <w:r w:rsidRPr="00B77ABA">
        <w:rPr>
          <w:rFonts w:ascii="Times New Roman" w:hAnsi="Times New Roman" w:cs="Times New Roman"/>
          <w:bCs/>
        </w:rPr>
        <w:t xml:space="preserve">, ведущий прием документов, уведомляет заявителя </w:t>
      </w:r>
      <w:r w:rsidRPr="00B77ABA">
        <w:rPr>
          <w:rFonts w:ascii="Times New Roman" w:hAnsi="Times New Roman" w:cs="Times New Roman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77ABA" w:rsidRPr="00B77ABA" w:rsidRDefault="00B77ABA" w:rsidP="001866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Процедуры, устанавливаемые настоящим пунктом, осуществляются:</w:t>
      </w:r>
    </w:p>
    <w:p w:rsidR="00B77ABA" w:rsidRPr="00B77ABA" w:rsidRDefault="00B77ABA" w:rsidP="001866B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B77ABA">
        <w:rPr>
          <w:rFonts w:ascii="Times New Roman" w:hAnsi="Times New Roman" w:cs="Times New Roman"/>
        </w:rPr>
        <w:t>прием заявления и документов в течение 15 минут;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</w:rPr>
        <w:t>регистрация заявления в течение одного дня с момента поступления заявления.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7ABA">
        <w:rPr>
          <w:rFonts w:ascii="Times New Roman" w:hAnsi="Times New Roman" w:cs="Times New Roman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432433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3.3.3. Руководитель Палаты рассматривает заявление, определяет исполнителя и направляет заявление в Палату.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77ABA" w:rsidRPr="00B77ABA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Результат процедуры: направленное исполнителю заявление.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3.4. Подготовка результата муниципальной услуги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3.4.1. Специалист Палаты на основании заявления:</w:t>
      </w:r>
    </w:p>
    <w:p w:rsidR="00B77ABA" w:rsidRPr="00B77ABA" w:rsidRDefault="00B77ABA" w:rsidP="001866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 xml:space="preserve">подготавливает проект письма с информацией об объектах недвижимого имущества, находящихся в </w:t>
      </w:r>
      <w:r w:rsidRPr="00B77ABA">
        <w:rPr>
          <w:rFonts w:ascii="Times New Roman" w:hAnsi="Times New Roman" w:cs="Times New Roman"/>
          <w:sz w:val="22"/>
          <w:szCs w:val="22"/>
        </w:rPr>
        <w:lastRenderedPageBreak/>
        <w:t xml:space="preserve">муниципальной собственности и предназначенных для сдачи в аренду (далее – информация) или проект письма об отказе </w:t>
      </w:r>
      <w:r w:rsidRPr="00B77ABA">
        <w:rPr>
          <w:rFonts w:ascii="Times New Roman" w:hAnsi="Times New Roman" w:cs="Times New Roman"/>
          <w:bCs/>
          <w:sz w:val="22"/>
          <w:szCs w:val="22"/>
        </w:rPr>
        <w:t xml:space="preserve">в предоставлении информации </w:t>
      </w:r>
      <w:r w:rsidRPr="00B77ABA">
        <w:rPr>
          <w:rFonts w:ascii="Times New Roman" w:hAnsi="Times New Roman" w:cs="Times New Roman"/>
          <w:sz w:val="22"/>
          <w:szCs w:val="22"/>
        </w:rPr>
        <w:t xml:space="preserve">с указанием причин отказа; </w:t>
      </w:r>
    </w:p>
    <w:p w:rsidR="00432433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направляет проект письма с информацией или  проект  письма об отказе в</w:t>
      </w:r>
      <w:r w:rsidRPr="00B77ABA">
        <w:rPr>
          <w:rFonts w:ascii="Times New Roman" w:hAnsi="Times New Roman" w:cs="Times New Roman"/>
          <w:bCs/>
        </w:rPr>
        <w:t xml:space="preserve"> предоставлении информации</w:t>
      </w:r>
      <w:r w:rsidRPr="00B77ABA">
        <w:rPr>
          <w:rFonts w:ascii="Times New Roman" w:hAnsi="Times New Roman" w:cs="Times New Roman"/>
        </w:rPr>
        <w:t xml:space="preserve"> председателю Палаты (лицу, им уполномоченному).</w:t>
      </w:r>
    </w:p>
    <w:p w:rsidR="00B77ABA" w:rsidRPr="00B77ABA" w:rsidRDefault="00B77ABA" w:rsidP="001866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B77ABA">
        <w:rPr>
          <w:rFonts w:ascii="Times New Roman" w:hAnsi="Times New Roman" w:cs="Times New Roman"/>
          <w:spacing w:val="-1"/>
        </w:rPr>
        <w:t>Процедуры, устанавливаемые настоящим пунктом, осуществляются в день поступления исполнителю заявления.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Результат процедур: проекты, направленные на подпись председателю Палаты (лицу, им уполномоченному).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3.4.2. Председатель Палаты (лицо, им уполномоченное) утверждает проект документа. Подписанные документы направляются специалисту Палаты.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Результат процедуры: письмо с информацией или утвержденное и подписанное письмо об отказе в предоставление информации. 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3.4.3. Специалист Палаты: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регистрирует письмо с информацией или письмо об отказе;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письма с информацией или письма об отказе.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3.5. Выдача заявителю результата муниципальной услуги.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3.5.1. Специалист Палаты выдает заявителю (его представителю) под роспись  письмо с информацией или письмо об отказе.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Процедуры, устанавливаемые настоящим пунктом, осуществляются:</w:t>
      </w:r>
    </w:p>
    <w:p w:rsidR="00B77ABA" w:rsidRPr="00B77ABA" w:rsidRDefault="00B77ABA" w:rsidP="001866BD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B77ABA">
        <w:rPr>
          <w:rFonts w:ascii="Times New Roman" w:hAnsi="Times New Roman" w:cs="Times New Roman"/>
          <w:sz w:val="22"/>
          <w:szCs w:val="22"/>
        </w:rPr>
        <w:t>выдача документ с информацией - в течение 15 минут, в порядке очередности, в день прибытия заявителя;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3.4.3. настоящего Регламента, </w:t>
      </w:r>
    </w:p>
    <w:p w:rsidR="00B77ABA" w:rsidRPr="008F49CE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Результат процедур: выданный документ с информацией или письмо об отказе в </w:t>
      </w:r>
      <w:r w:rsidRPr="008F49CE">
        <w:rPr>
          <w:rFonts w:ascii="Times New Roman" w:hAnsi="Times New Roman" w:cs="Times New Roman"/>
        </w:rPr>
        <w:t xml:space="preserve">предоставлении муниципальной услуги. </w:t>
      </w:r>
    </w:p>
    <w:p w:rsidR="008F49CE" w:rsidRDefault="008F49CE" w:rsidP="008F4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>3.7. Предоставление муниципальной услуги через МФЦ</w:t>
      </w:r>
    </w:p>
    <w:p w:rsidR="008F49CE" w:rsidRPr="008F49CE" w:rsidRDefault="008F49CE" w:rsidP="008F4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 xml:space="preserve">3.7.1.  Заявитель вправе обратиться для получения муниципальной услуги в МФЦ, в удаленное рабочее место МФЦ.  </w:t>
      </w:r>
    </w:p>
    <w:p w:rsidR="008F49CE" w:rsidRPr="008F49CE" w:rsidRDefault="008F49CE" w:rsidP="008F4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8F49CE" w:rsidRDefault="008F49CE" w:rsidP="008F4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>3.7.3.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8F49CE" w:rsidRPr="008F49CE" w:rsidRDefault="008F49CE" w:rsidP="008F4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 xml:space="preserve">3.8. Исправление технических ошибок. 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>3.8.1. В случае обнаружения технической ошибки в документе, являющемся результатом муниципальной услуги, заявитель представляет в Палату: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>заявление об исправлении технической ошибки (приложение №4);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 xml:space="preserve">документы, имеющие юридическую силу, свидетельствующие о наличии технической ошибки. 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</w:t>
      </w:r>
      <w:r w:rsidRPr="008F49CE">
        <w:rPr>
          <w:rFonts w:ascii="Times New Roman" w:hAnsi="Times New Roman" w:cs="Times New Roman"/>
          <w:sz w:val="22"/>
          <w:szCs w:val="22"/>
        </w:rPr>
        <w:lastRenderedPageBreak/>
        <w:t>центр предоставления государственных и муниципальных услуг.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Палату.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>Результат процедуры: принятое и зарегистрированное заявление, направленное на рассмотрение специалисту Палаты.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 xml:space="preserve">3.8.3. </w:t>
      </w:r>
      <w:proofErr w:type="gramStart"/>
      <w:r w:rsidRPr="008F49CE">
        <w:rPr>
          <w:rFonts w:ascii="Times New Roman" w:hAnsi="Times New Roman" w:cs="Times New Roman"/>
          <w:sz w:val="22"/>
          <w:szCs w:val="22"/>
        </w:rPr>
        <w:t>Специалист Палаты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8F49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F49CE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8F49CE">
        <w:rPr>
          <w:rFonts w:ascii="Times New Roman" w:hAnsi="Times New Roman" w:cs="Times New Roman"/>
          <w:sz w:val="22"/>
          <w:szCs w:val="22"/>
        </w:rPr>
        <w:t xml:space="preserve"> в Палату оригинала документа, в котором содержится техническая ошибка.</w:t>
      </w:r>
    </w:p>
    <w:p w:rsidR="008F49CE" w:rsidRPr="008F49CE" w:rsidRDefault="008F49CE" w:rsidP="008F49C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49CE">
        <w:rPr>
          <w:rFonts w:ascii="Times New Roman" w:hAnsi="Times New Roman" w:cs="Times New Roman"/>
          <w:sz w:val="22"/>
          <w:szCs w:val="22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B77ABA" w:rsidRPr="008F49CE" w:rsidRDefault="008F49CE" w:rsidP="008F49C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>Результат процедуры: выданный (направленный) заявителю документ</w:t>
      </w:r>
      <w:r w:rsidR="00B77ABA" w:rsidRPr="008F49CE">
        <w:rPr>
          <w:rFonts w:ascii="Times New Roman" w:hAnsi="Times New Roman" w:cs="Times New Roman"/>
        </w:rPr>
        <w:tab/>
      </w:r>
    </w:p>
    <w:p w:rsidR="00B77ABA" w:rsidRPr="008F49CE" w:rsidRDefault="00B77ABA" w:rsidP="001866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F49CE">
        <w:rPr>
          <w:rFonts w:ascii="Times New Roman" w:eastAsia="Calibri" w:hAnsi="Times New Roman" w:cs="Times New Roman"/>
          <w:b/>
          <w:lang w:eastAsia="en-US"/>
        </w:rPr>
        <w:t xml:space="preserve">4. Порядок и формы </w:t>
      </w:r>
      <w:proofErr w:type="gramStart"/>
      <w:r w:rsidRPr="008F49CE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8F49CE">
        <w:rPr>
          <w:rFonts w:ascii="Times New Roman" w:eastAsia="Calibri" w:hAnsi="Times New Roman" w:cs="Times New Roman"/>
          <w:b/>
          <w:lang w:eastAsia="en-US"/>
        </w:rPr>
        <w:t xml:space="preserve"> предоставлением муниципальной услуги</w:t>
      </w:r>
    </w:p>
    <w:p w:rsidR="00B77ABA" w:rsidRPr="008F49CE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 xml:space="preserve">4.1. </w:t>
      </w:r>
      <w:proofErr w:type="gramStart"/>
      <w:r w:rsidRPr="008F49CE">
        <w:rPr>
          <w:rFonts w:ascii="Times New Roman" w:hAnsi="Times New Roman" w:cs="Times New Roman"/>
        </w:rPr>
        <w:t>Контроль за</w:t>
      </w:r>
      <w:proofErr w:type="gramEnd"/>
      <w:r w:rsidRPr="008F49CE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77ABA" w:rsidRPr="008F49CE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 xml:space="preserve">Формами </w:t>
      </w:r>
      <w:proofErr w:type="gramStart"/>
      <w:r w:rsidRPr="008F49CE">
        <w:rPr>
          <w:rFonts w:ascii="Times New Roman" w:hAnsi="Times New Roman" w:cs="Times New Roman"/>
        </w:rPr>
        <w:t>контроля за</w:t>
      </w:r>
      <w:proofErr w:type="gramEnd"/>
      <w:r w:rsidRPr="008F49CE">
        <w:rPr>
          <w:rFonts w:ascii="Times New Roman" w:hAnsi="Times New Roman" w:cs="Times New Roman"/>
        </w:rPr>
        <w:t xml:space="preserve"> соблюдением исполнения административных процедур являются:</w:t>
      </w:r>
    </w:p>
    <w:p w:rsidR="00B77ABA" w:rsidRPr="008F49CE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>1) проверка и согласование проектов документов</w:t>
      </w:r>
      <w:r w:rsidRPr="008F49CE">
        <w:rPr>
          <w:rFonts w:ascii="Times New Roman" w:hAnsi="Times New Roman" w:cs="Times New Roman"/>
          <w:bCs/>
        </w:rPr>
        <w:t xml:space="preserve"> </w:t>
      </w:r>
      <w:r w:rsidRPr="008F49CE">
        <w:rPr>
          <w:rFonts w:ascii="Times New Roman" w:hAnsi="Times New Roman" w:cs="Times New Roman"/>
        </w:rPr>
        <w:t>по предоставлению муниципальной услуги. Результатом проверки является визирование проектов;</w:t>
      </w:r>
    </w:p>
    <w:p w:rsidR="00B77ABA" w:rsidRPr="008F49CE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>2) проводимые в установленном порядке проверки ведения делопроизводства;</w:t>
      </w:r>
    </w:p>
    <w:p w:rsidR="00B77ABA" w:rsidRPr="008F49CE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 xml:space="preserve">3) проведение в установленном порядке контрольных </w:t>
      </w:r>
      <w:proofErr w:type="gramStart"/>
      <w:r w:rsidRPr="008F49CE">
        <w:rPr>
          <w:rFonts w:ascii="Times New Roman" w:hAnsi="Times New Roman" w:cs="Times New Roman"/>
        </w:rPr>
        <w:t>проверок соблюдения процедур предоставления муниципальной услуги</w:t>
      </w:r>
      <w:proofErr w:type="gramEnd"/>
      <w:r w:rsidRPr="008F49CE">
        <w:rPr>
          <w:rFonts w:ascii="Times New Roman" w:hAnsi="Times New Roman" w:cs="Times New Roman"/>
        </w:rPr>
        <w:t>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9CE">
        <w:rPr>
          <w:rFonts w:ascii="Times New Roman" w:hAnsi="Times New Roman" w:cs="Times New Roman"/>
        </w:rPr>
        <w:t>Контрольные проверки могут быть плановыми (осуществляться на основании полугодовых или годовых планов</w:t>
      </w:r>
      <w:r w:rsidRPr="00B77ABA">
        <w:rPr>
          <w:rFonts w:ascii="Times New Roman" w:hAnsi="Times New Roman" w:cs="Times New Roman"/>
        </w:rPr>
        <w:t xml:space="preserve">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В целях осуществления </w:t>
      </w:r>
      <w:proofErr w:type="gramStart"/>
      <w:r w:rsidRPr="00B77ABA">
        <w:rPr>
          <w:rFonts w:ascii="Times New Roman" w:hAnsi="Times New Roman" w:cs="Times New Roman"/>
        </w:rPr>
        <w:t>контроля за</w:t>
      </w:r>
      <w:proofErr w:type="gramEnd"/>
      <w:r w:rsidRPr="00B77ABA">
        <w:rPr>
          <w:rFonts w:ascii="Times New Roman" w:hAnsi="Times New Roman" w:cs="Times New Roman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4.2. Текущий </w:t>
      </w:r>
      <w:proofErr w:type="gramStart"/>
      <w:r w:rsidRPr="00B77ABA">
        <w:rPr>
          <w:rFonts w:ascii="Times New Roman" w:hAnsi="Times New Roman" w:cs="Times New Roman"/>
        </w:rPr>
        <w:t>контроль за</w:t>
      </w:r>
      <w:proofErr w:type="gramEnd"/>
      <w:r w:rsidRPr="00B77ABA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Палаты, а также специалистами Палаты.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77ABA" w:rsidRPr="00432433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</w:t>
      </w:r>
      <w:r w:rsidRPr="00432433">
        <w:rPr>
          <w:rFonts w:ascii="Times New Roman" w:hAnsi="Times New Roman" w:cs="Times New Roman"/>
        </w:rPr>
        <w:t>ответственность в установленном Законом порядке.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2433">
        <w:rPr>
          <w:rFonts w:ascii="Times New Roman" w:hAnsi="Times New Roman" w:cs="Times New Roman"/>
        </w:rPr>
        <w:lastRenderedPageBreak/>
        <w:t xml:space="preserve">4.5. </w:t>
      </w:r>
      <w:proofErr w:type="gramStart"/>
      <w:r w:rsidRPr="00432433">
        <w:rPr>
          <w:rFonts w:ascii="Times New Roman" w:hAnsi="Times New Roman" w:cs="Times New Roman"/>
        </w:rPr>
        <w:t>Контроль за</w:t>
      </w:r>
      <w:proofErr w:type="gramEnd"/>
      <w:r w:rsidRPr="00432433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организаций, осуществляется посредством о</w:t>
      </w:r>
      <w:r w:rsidR="00432433">
        <w:rPr>
          <w:rFonts w:ascii="Times New Roman" w:hAnsi="Times New Roman" w:cs="Times New Roman"/>
        </w:rPr>
        <w:t>ткрытости деятельности Палаты</w:t>
      </w:r>
      <w:r w:rsidRPr="00432433">
        <w:rPr>
          <w:rFonts w:ascii="Times New Roman" w:hAnsi="Times New Roman" w:cs="Times New Roman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7ABA">
        <w:rPr>
          <w:rFonts w:ascii="Times New Roman" w:hAnsi="Times New Roman" w:cs="Times New Roman"/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1) нарушение срока регистрации запроса заявителя о предоставлении муниципальной услуги;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2) нарушение срока предоставления муниципальной услуги;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</w:t>
      </w:r>
      <w:r w:rsidR="00432433">
        <w:rPr>
          <w:rFonts w:ascii="Times New Roman" w:hAnsi="Times New Roman" w:cs="Times New Roman"/>
        </w:rPr>
        <w:t xml:space="preserve">еспублики Татарстан, Елабужского </w:t>
      </w:r>
      <w:r w:rsidRPr="00B77ABA">
        <w:rPr>
          <w:rFonts w:ascii="Times New Roman" w:hAnsi="Times New Roman" w:cs="Times New Roman"/>
        </w:rPr>
        <w:t>муниципального района;</w:t>
      </w:r>
    </w:p>
    <w:p w:rsidR="00B77ABA" w:rsidRPr="00B77ABA" w:rsidRDefault="00B77ABA" w:rsidP="001866B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77ABA">
        <w:rPr>
          <w:rFonts w:ascii="Times New Roman" w:hAnsi="Times New Roman" w:cs="Times New Roman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5.2. Жалоба подается в письменной форме на бумажном носителе или в электронной форме.</w:t>
      </w:r>
    </w:p>
    <w:p w:rsidR="00432433" w:rsidRPr="00432433" w:rsidRDefault="00432433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2433">
        <w:rPr>
          <w:rFonts w:ascii="Times New Roman" w:hAnsi="Times New Roman" w:cs="Times New Roman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Елабужского  муниципального района (</w:t>
      </w:r>
      <w:hyperlink r:id="rId15" w:history="1">
        <w:r w:rsidRPr="00432433">
          <w:rPr>
            <w:rStyle w:val="a7"/>
            <w:rFonts w:ascii="Times New Roman" w:hAnsi="Times New Roman" w:cs="Times New Roman"/>
          </w:rPr>
          <w:t>http://www.elabugacity.ru/</w:t>
        </w:r>
      </w:hyperlink>
      <w:r w:rsidRPr="00432433">
        <w:rPr>
          <w:rFonts w:ascii="Times New Roman" w:hAnsi="Times New Roman" w:cs="Times New Roman"/>
        </w:rPr>
        <w:t>), Единого портала государственных и муниципальных услуг Республики Татарстан (</w:t>
      </w:r>
      <w:hyperlink r:id="rId16" w:history="1">
        <w:r w:rsidRPr="00432433">
          <w:rPr>
            <w:rFonts w:ascii="Times New Roman" w:hAnsi="Times New Roman" w:cs="Times New Roman"/>
            <w:u w:val="single"/>
          </w:rPr>
          <w:t>http://uslugi.tatar.ru/</w:t>
        </w:r>
      </w:hyperlink>
      <w:r w:rsidRPr="00432433">
        <w:rPr>
          <w:rFonts w:ascii="Times New Roman" w:hAnsi="Times New Roman" w:cs="Times New Roman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</w:t>
      </w:r>
      <w:r w:rsidRPr="0043243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5.4. Жалоба должна содержать следующую информацию: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77ABA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5.6. Жалоба подписывается подавшим ее получателем муниципальной услуги.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77ABA">
        <w:rPr>
          <w:rFonts w:ascii="Times New Roman" w:hAnsi="Times New Roman" w:cs="Times New Roman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ABA">
        <w:rPr>
          <w:rFonts w:ascii="Times New Roman" w:hAnsi="Times New Roman" w:cs="Times New Roman"/>
        </w:rPr>
        <w:t>2) отказывает в удовлетворении жалобы.</w:t>
      </w:r>
    </w:p>
    <w:p w:rsidR="00B77ABA" w:rsidRPr="00432433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2433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2433">
        <w:rPr>
          <w:rFonts w:ascii="Times New Roman" w:hAnsi="Times New Roman" w:cs="Times New Roman"/>
        </w:rPr>
        <w:t xml:space="preserve">5.8. В случае установления в ходе или по результатам </w:t>
      </w:r>
      <w:proofErr w:type="gramStart"/>
      <w:r w:rsidRPr="00432433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432433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7ABA" w:rsidRPr="00B77ABA" w:rsidRDefault="00B77ABA" w:rsidP="0018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58BE" w:rsidRPr="00046853" w:rsidRDefault="00B77ABA" w:rsidP="0004685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77ABA">
        <w:rPr>
          <w:rFonts w:ascii="Times New Roman" w:hAnsi="Times New Roman" w:cs="Times New Roman"/>
          <w:b/>
        </w:rPr>
        <w:br w:type="page"/>
      </w:r>
      <w:r w:rsidR="007958BE" w:rsidRPr="000468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 </w:t>
      </w:r>
    </w:p>
    <w:p w:rsidR="007958BE" w:rsidRPr="00046853" w:rsidRDefault="007958BE" w:rsidP="0004685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8BE" w:rsidRPr="00046853" w:rsidRDefault="007958BE" w:rsidP="0004685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7958BE" w:rsidRPr="00046853" w:rsidRDefault="007958BE" w:rsidP="00046853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6853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7958BE" w:rsidRPr="00046853" w:rsidRDefault="007958BE" w:rsidP="0004685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7958BE" w:rsidRPr="00046853" w:rsidRDefault="007958BE" w:rsidP="00046853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7958BE" w:rsidRPr="00046853" w:rsidRDefault="007958BE" w:rsidP="0004685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046853">
        <w:rPr>
          <w:rFonts w:ascii="Times New Roman" w:hAnsi="Times New Roman" w:cs="Times New Roman"/>
          <w:spacing w:val="-7"/>
          <w:sz w:val="28"/>
          <w:szCs w:val="28"/>
        </w:rPr>
        <w:t>от</w:t>
      </w:r>
      <w:proofErr w:type="gramEnd"/>
      <w:r w:rsidRPr="000468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6853">
        <w:rPr>
          <w:rFonts w:ascii="Times New Roman" w:hAnsi="Times New Roman" w:cs="Times New Roman"/>
          <w:sz w:val="28"/>
          <w:szCs w:val="28"/>
        </w:rPr>
        <w:t>____________________________________________________________________ (далее - заявитель).</w:t>
      </w:r>
    </w:p>
    <w:p w:rsidR="007958BE" w:rsidRPr="00046853" w:rsidRDefault="007958BE" w:rsidP="00046853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046853">
        <w:rPr>
          <w:rFonts w:ascii="Times New Roman" w:hAnsi="Times New Roman" w:cs="Times New Roman"/>
          <w:spacing w:val="-3"/>
          <w:sz w:val="28"/>
          <w:szCs w:val="28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046853">
        <w:rPr>
          <w:rFonts w:ascii="Times New Roman" w:hAnsi="Times New Roman" w:cs="Times New Roman"/>
          <w:spacing w:val="-7"/>
          <w:sz w:val="28"/>
          <w:szCs w:val="28"/>
        </w:rPr>
        <w:t>)</w:t>
      </w:r>
      <w:proofErr w:type="gramEnd"/>
    </w:p>
    <w:p w:rsidR="00046853" w:rsidRDefault="00046853" w:rsidP="0004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8BE" w:rsidRPr="00046853" w:rsidRDefault="007958BE" w:rsidP="0004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Заявление</w:t>
      </w:r>
    </w:p>
    <w:p w:rsidR="007958BE" w:rsidRPr="00046853" w:rsidRDefault="007958BE" w:rsidP="0004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7958BE" w:rsidRPr="00046853" w:rsidRDefault="007958BE" w:rsidP="00046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8BE" w:rsidRPr="00046853" w:rsidRDefault="007958BE" w:rsidP="0004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 xml:space="preserve"> Прошу Вас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7958BE" w:rsidRPr="00046853" w:rsidRDefault="007958BE" w:rsidP="0004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 xml:space="preserve"> Месторасположение недвижимого имущества: муниципальный район (городской округ), населенный пункт_____________</w:t>
      </w:r>
      <w:proofErr w:type="spellStart"/>
      <w:r w:rsidRPr="0004685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46853">
        <w:rPr>
          <w:rFonts w:ascii="Times New Roman" w:hAnsi="Times New Roman" w:cs="Times New Roman"/>
          <w:sz w:val="28"/>
          <w:szCs w:val="28"/>
        </w:rPr>
        <w:t xml:space="preserve">.____________ д. _________ </w:t>
      </w:r>
    </w:p>
    <w:p w:rsidR="007958BE" w:rsidRPr="00046853" w:rsidRDefault="007958BE" w:rsidP="00046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К заявлению прилагаются следующие отсканированные документы:</w:t>
      </w:r>
    </w:p>
    <w:p w:rsidR="007958BE" w:rsidRPr="00046853" w:rsidRDefault="007958BE" w:rsidP="0004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1) Документы удостоверяющие личность;</w:t>
      </w:r>
    </w:p>
    <w:p w:rsidR="007958BE" w:rsidRPr="00046853" w:rsidRDefault="007958BE" w:rsidP="0004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представитель).</w:t>
      </w:r>
    </w:p>
    <w:p w:rsidR="007958BE" w:rsidRPr="00046853" w:rsidRDefault="007958BE" w:rsidP="0004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7958BE" w:rsidRPr="00046853" w:rsidTr="007958B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BE" w:rsidRPr="00046853" w:rsidTr="007958B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58BE" w:rsidRPr="00046853" w:rsidRDefault="007958BE" w:rsidP="0004685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958BE" w:rsidRPr="00046853" w:rsidRDefault="007958BE" w:rsidP="00046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8BE" w:rsidRPr="007958BE" w:rsidRDefault="007958BE" w:rsidP="007958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958BE" w:rsidRPr="007958BE" w:rsidRDefault="007958BE" w:rsidP="007958B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BE">
        <w:rPr>
          <w:rFonts w:ascii="Times New Roman" w:hAnsi="Times New Roman" w:cs="Times New Roman"/>
          <w:color w:val="000000"/>
          <w:spacing w:val="-6"/>
          <w:sz w:val="20"/>
          <w:szCs w:val="20"/>
        </w:rPr>
        <w:br w:type="page"/>
      </w:r>
      <w:r w:rsidRPr="007958B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</w:p>
    <w:p w:rsidR="007958BE" w:rsidRPr="007958BE" w:rsidRDefault="007958BE" w:rsidP="007958B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58BE">
        <w:rPr>
          <w:rFonts w:ascii="Times New Roman" w:hAnsi="Times New Roman" w:cs="Times New Roman"/>
          <w:b/>
          <w:sz w:val="20"/>
          <w:szCs w:val="20"/>
        </w:rPr>
        <w:t>Блок-схема</w:t>
      </w:r>
    </w:p>
    <w:p w:rsidR="007958BE" w:rsidRPr="007958BE" w:rsidRDefault="007958BE" w:rsidP="007958B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58BE">
        <w:rPr>
          <w:rFonts w:ascii="Times New Roman" w:hAnsi="Times New Roman" w:cs="Times New Roman"/>
          <w:b/>
          <w:sz w:val="20"/>
          <w:szCs w:val="20"/>
        </w:rPr>
        <w:t>последовательности действий по предоставлению муниципальной услуги</w:t>
      </w:r>
    </w:p>
    <w:p w:rsidR="007958BE" w:rsidRPr="007958BE" w:rsidRDefault="007958BE" w:rsidP="007958BE">
      <w:pPr>
        <w:rPr>
          <w:rFonts w:ascii="Times New Roman" w:hAnsi="Times New Roman" w:cs="Times New Roman"/>
          <w:sz w:val="20"/>
          <w:szCs w:val="20"/>
        </w:rPr>
      </w:pPr>
      <w:r w:rsidRPr="007958BE">
        <w:rPr>
          <w:rFonts w:ascii="Times New Roman" w:hAnsi="Times New Roman" w:cs="Times New Roman"/>
          <w:sz w:val="20"/>
          <w:szCs w:val="20"/>
        </w:rP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61pt" o:ole="">
            <v:imagedata r:id="rId17" o:title=""/>
          </v:shape>
          <o:OLEObject Type="Embed" ProgID="Visio.Drawing.11" ShapeID="_x0000_i1025" DrawAspect="Content" ObjectID="_1557742792" r:id="rId18"/>
        </w:object>
      </w:r>
      <w:r w:rsidRPr="007958BE">
        <w:rPr>
          <w:rFonts w:ascii="Times New Roman" w:hAnsi="Times New Roman" w:cs="Times New Roman"/>
          <w:sz w:val="20"/>
          <w:szCs w:val="20"/>
        </w:rPr>
        <w:tab/>
      </w:r>
    </w:p>
    <w:p w:rsidR="007958BE" w:rsidRPr="007958BE" w:rsidRDefault="007958BE" w:rsidP="007958BE">
      <w:pPr>
        <w:rPr>
          <w:rFonts w:ascii="Times New Roman" w:hAnsi="Times New Roman" w:cs="Times New Roman"/>
          <w:sz w:val="20"/>
          <w:szCs w:val="20"/>
        </w:rPr>
      </w:pPr>
      <w:r w:rsidRPr="007958BE">
        <w:rPr>
          <w:rFonts w:ascii="Times New Roman" w:hAnsi="Times New Roman" w:cs="Times New Roman"/>
          <w:sz w:val="20"/>
          <w:szCs w:val="20"/>
        </w:rPr>
        <w:br w:type="page"/>
      </w:r>
    </w:p>
    <w:p w:rsidR="007958BE" w:rsidRPr="007958BE" w:rsidRDefault="007958BE" w:rsidP="007958BE">
      <w:pPr>
        <w:autoSpaceDE w:val="0"/>
        <w:ind w:left="5670" w:hanging="150"/>
        <w:jc w:val="right"/>
        <w:rPr>
          <w:rFonts w:ascii="Times New Roman" w:hAnsi="Times New Roman" w:cs="Times New Roman"/>
          <w:sz w:val="20"/>
          <w:szCs w:val="20"/>
        </w:rPr>
      </w:pPr>
      <w:r w:rsidRPr="007958B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</w:p>
    <w:p w:rsidR="007958BE" w:rsidRPr="007958BE" w:rsidRDefault="007958BE" w:rsidP="007958BE">
      <w:pPr>
        <w:autoSpaceDE w:val="0"/>
        <w:ind w:left="5670" w:hanging="15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958BE" w:rsidRPr="007958BE" w:rsidRDefault="007958BE" w:rsidP="007958BE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8BE">
        <w:rPr>
          <w:rFonts w:ascii="Times New Roman" w:eastAsia="Times New Roman" w:hAnsi="Times New Roman" w:cs="Times New Roman"/>
          <w:sz w:val="20"/>
          <w:szCs w:val="20"/>
        </w:rPr>
        <w:t>Список удаленных рабочих мест и график приема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928"/>
        <w:gridCol w:w="2574"/>
      </w:tblGrid>
      <w:tr w:rsidR="007958BE" w:rsidRPr="007958BE" w:rsidTr="007958BE">
        <w:tc>
          <w:tcPr>
            <w:tcW w:w="675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Обслуживаемые населенные пункты</w:t>
            </w:r>
          </w:p>
        </w:tc>
        <w:tc>
          <w:tcPr>
            <w:tcW w:w="2574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приема</w:t>
            </w:r>
          </w:p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  <w:tr w:rsidR="007958BE" w:rsidRPr="007958BE" w:rsidTr="007958BE">
        <w:tc>
          <w:tcPr>
            <w:tcW w:w="675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423603 Республика Татарстан, г</w:t>
            </w:r>
            <w:proofErr w:type="gramStart"/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лабуга, проспект Нефтяников д.44а, кабинка №6</w:t>
            </w:r>
          </w:p>
        </w:tc>
        <w:tc>
          <w:tcPr>
            <w:tcW w:w="3928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лабуга, Елабужский муниципальный район Республики Татарстан</w:t>
            </w:r>
          </w:p>
        </w:tc>
        <w:tc>
          <w:tcPr>
            <w:tcW w:w="2574" w:type="dxa"/>
            <w:shd w:val="clear" w:color="auto" w:fill="auto"/>
          </w:tcPr>
          <w:p w:rsidR="007958BE" w:rsidRPr="007958BE" w:rsidRDefault="007958BE" w:rsidP="007958BE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BE">
              <w:rPr>
                <w:rFonts w:ascii="Times New Roman" w:eastAsia="Times New Roman" w:hAnsi="Times New Roman" w:cs="Times New Roman"/>
                <w:sz w:val="20"/>
                <w:szCs w:val="20"/>
              </w:rPr>
              <w:t>с 08:00 до 17:00</w:t>
            </w:r>
          </w:p>
        </w:tc>
      </w:tr>
    </w:tbl>
    <w:p w:rsidR="007958BE" w:rsidRPr="007958BE" w:rsidRDefault="007958BE" w:rsidP="007958BE">
      <w:pPr>
        <w:shd w:val="clear" w:color="auto" w:fill="FFFFFF"/>
        <w:autoSpaceDE w:val="0"/>
        <w:rPr>
          <w:rFonts w:ascii="Times New Roman" w:eastAsia="Times New Roman" w:hAnsi="Times New Roman" w:cs="Times New Roman"/>
          <w:sz w:val="20"/>
          <w:szCs w:val="20"/>
        </w:rPr>
      </w:pPr>
    </w:p>
    <w:p w:rsidR="007958BE" w:rsidRPr="007958BE" w:rsidRDefault="007958BE" w:rsidP="007958BE">
      <w:pPr>
        <w:rPr>
          <w:rFonts w:ascii="Times New Roman" w:hAnsi="Times New Roman" w:cs="Times New Roman"/>
          <w:sz w:val="20"/>
          <w:szCs w:val="20"/>
        </w:rPr>
      </w:pPr>
    </w:p>
    <w:p w:rsidR="007958BE" w:rsidRPr="007958BE" w:rsidRDefault="007958BE" w:rsidP="007958BE">
      <w:pPr>
        <w:tabs>
          <w:tab w:val="left" w:pos="6675"/>
        </w:tabs>
        <w:rPr>
          <w:rFonts w:ascii="Times New Roman" w:hAnsi="Times New Roman" w:cs="Times New Roman"/>
          <w:sz w:val="20"/>
          <w:szCs w:val="20"/>
        </w:rPr>
      </w:pPr>
      <w:r w:rsidRPr="007958BE">
        <w:rPr>
          <w:rFonts w:ascii="Times New Roman" w:hAnsi="Times New Roman" w:cs="Times New Roman"/>
          <w:sz w:val="20"/>
          <w:szCs w:val="20"/>
        </w:rPr>
        <w:tab/>
      </w:r>
    </w:p>
    <w:p w:rsidR="007958BE" w:rsidRPr="007958BE" w:rsidRDefault="007958BE" w:rsidP="007958BE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  <w:sectPr w:rsidR="007958BE" w:rsidRPr="007958BE" w:rsidSect="007958BE">
          <w:headerReference w:type="even" r:id="rId19"/>
          <w:headerReference w:type="defaul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958BE" w:rsidRPr="00046853" w:rsidRDefault="007958BE" w:rsidP="00046853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685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</w:t>
      </w:r>
    </w:p>
    <w:p w:rsidR="007958BE" w:rsidRPr="00046853" w:rsidRDefault="007958BE" w:rsidP="00046853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958BE" w:rsidRPr="00046853" w:rsidRDefault="007958BE" w:rsidP="00046853">
      <w:pPr>
        <w:spacing w:after="0" w:line="240" w:lineRule="auto"/>
        <w:ind w:left="5812" w:right="-2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958BE" w:rsidRPr="00046853" w:rsidRDefault="007958BE" w:rsidP="00046853">
      <w:pPr>
        <w:spacing w:after="0" w:line="240" w:lineRule="auto"/>
        <w:ind w:left="5812" w:right="-2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Исполнительного комитета ______</w:t>
      </w:r>
      <w:r w:rsidRPr="00046853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04685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7958BE" w:rsidRPr="00046853" w:rsidRDefault="007958BE" w:rsidP="00046853">
      <w:pPr>
        <w:spacing w:after="0" w:line="240" w:lineRule="auto"/>
        <w:ind w:left="5812" w:right="-2"/>
        <w:rPr>
          <w:rFonts w:ascii="Times New Roman" w:hAnsi="Times New Roman" w:cs="Times New Roman"/>
          <w:b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От:</w:t>
      </w:r>
      <w:r w:rsidRPr="00046853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958BE" w:rsidRPr="00046853" w:rsidRDefault="007958BE" w:rsidP="00046853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BE" w:rsidRPr="00046853" w:rsidRDefault="007958BE" w:rsidP="00046853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58BE" w:rsidRPr="00046853" w:rsidRDefault="007958BE" w:rsidP="00046853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53"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7958BE" w:rsidRPr="00046853" w:rsidRDefault="007958BE" w:rsidP="00046853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04685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958BE" w:rsidRPr="00046853" w:rsidRDefault="007958BE" w:rsidP="000468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(наименование услуги)</w:t>
      </w: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7958BE" w:rsidRPr="00046853" w:rsidRDefault="007958BE" w:rsidP="00046853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Правильные сведения:</w:t>
      </w:r>
      <w:r w:rsidR="00046853" w:rsidRPr="000468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958BE" w:rsidRPr="00046853" w:rsidRDefault="007958BE" w:rsidP="0004685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1.</w:t>
      </w: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2.</w:t>
      </w: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3.</w:t>
      </w:r>
    </w:p>
    <w:p w:rsidR="007958BE" w:rsidRPr="00046853" w:rsidRDefault="007958BE" w:rsidP="000468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958BE" w:rsidRPr="00046853" w:rsidRDefault="007958BE" w:rsidP="00046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04685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46853">
        <w:rPr>
          <w:rFonts w:ascii="Times New Roman" w:hAnsi="Times New Roman" w:cs="Times New Roman"/>
          <w:sz w:val="28"/>
          <w:szCs w:val="28"/>
        </w:rPr>
        <w:t>:_______;</w:t>
      </w:r>
    </w:p>
    <w:p w:rsidR="007958BE" w:rsidRPr="00046853" w:rsidRDefault="007958BE" w:rsidP="00046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958BE" w:rsidRPr="00046853" w:rsidRDefault="007958BE" w:rsidP="00046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04685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0468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7958BE" w:rsidRPr="00046853" w:rsidRDefault="007958BE" w:rsidP="00046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68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958BE" w:rsidRPr="00046853" w:rsidRDefault="007958BE" w:rsidP="00046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685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958BE" w:rsidRPr="00046853" w:rsidRDefault="007958BE" w:rsidP="0004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8BE" w:rsidRPr="00046853" w:rsidRDefault="007958BE" w:rsidP="0004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>______________</w:t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7958BE" w:rsidRPr="00046853" w:rsidRDefault="007958BE" w:rsidP="00046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ab/>
        <w:t>(дата)</w:t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046853">
        <w:rPr>
          <w:rFonts w:ascii="Times New Roman" w:hAnsi="Times New Roman" w:cs="Times New Roman"/>
          <w:sz w:val="28"/>
          <w:szCs w:val="28"/>
        </w:rPr>
        <w:tab/>
      </w:r>
      <w:r w:rsidRPr="0004685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7958BE" w:rsidRPr="00046853" w:rsidRDefault="007958BE" w:rsidP="00046853">
      <w:pPr>
        <w:tabs>
          <w:tab w:val="left" w:pos="8535"/>
          <w:tab w:val="right" w:pos="10255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958BE" w:rsidRPr="007958BE" w:rsidRDefault="007958BE" w:rsidP="007958BE">
      <w:pPr>
        <w:tabs>
          <w:tab w:val="left" w:pos="8535"/>
          <w:tab w:val="right" w:pos="10255"/>
        </w:tabs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958BE" w:rsidRPr="007958BE" w:rsidRDefault="007958BE" w:rsidP="007958BE">
      <w:pPr>
        <w:tabs>
          <w:tab w:val="left" w:pos="8535"/>
          <w:tab w:val="right" w:pos="10255"/>
        </w:tabs>
        <w:rPr>
          <w:rFonts w:ascii="Times New Roman" w:hAnsi="Times New Roman" w:cs="Times New Roman"/>
          <w:color w:val="000000"/>
          <w:spacing w:val="-6"/>
          <w:sz w:val="20"/>
          <w:szCs w:val="20"/>
        </w:rPr>
        <w:sectPr w:rsidR="007958BE" w:rsidRPr="007958BE" w:rsidSect="007958B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958BE" w:rsidRPr="00046853" w:rsidRDefault="00417C49" w:rsidP="007958BE">
      <w:pPr>
        <w:tabs>
          <w:tab w:val="left" w:pos="8535"/>
          <w:tab w:val="right" w:pos="10255"/>
        </w:tabs>
        <w:spacing w:after="0" w:line="240" w:lineRule="auto"/>
        <w:ind w:left="808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XUxg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" filled="f" stroked="f">
            <v:textbox style="mso-next-textbox:#Поле 1">
              <w:txbxContent>
                <w:p w:rsidR="007958BE" w:rsidRDefault="007958BE" w:rsidP="007958BE"/>
              </w:txbxContent>
            </v:textbox>
          </v:shape>
        </w:pict>
      </w:r>
      <w:r w:rsidR="007958BE" w:rsidRPr="000468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</w:t>
      </w:r>
    </w:p>
    <w:p w:rsidR="007958BE" w:rsidRPr="00046853" w:rsidRDefault="007958BE" w:rsidP="007958BE">
      <w:pPr>
        <w:spacing w:after="0" w:line="240" w:lineRule="auto"/>
        <w:ind w:left="808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68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(справочное) </w:t>
      </w:r>
    </w:p>
    <w:p w:rsidR="007958BE" w:rsidRPr="00046853" w:rsidRDefault="007958BE" w:rsidP="007958BE">
      <w:pPr>
        <w:tabs>
          <w:tab w:val="left" w:pos="87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685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958BE" w:rsidRPr="00046853" w:rsidRDefault="007958BE" w:rsidP="007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BE" w:rsidRPr="00046853" w:rsidRDefault="007958BE" w:rsidP="007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53">
        <w:rPr>
          <w:rFonts w:ascii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7958BE" w:rsidRPr="00046853" w:rsidRDefault="007958BE" w:rsidP="007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BE" w:rsidRPr="00046853" w:rsidRDefault="007958BE" w:rsidP="0079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53">
        <w:rPr>
          <w:rFonts w:ascii="Times New Roman" w:hAnsi="Times New Roman" w:cs="Times New Roman"/>
          <w:b/>
          <w:sz w:val="28"/>
          <w:szCs w:val="28"/>
        </w:rPr>
        <w:t>МКУ Земельно - имущественная палата Елабужского муниципального района Республики Татарстан</w:t>
      </w:r>
    </w:p>
    <w:p w:rsidR="007958BE" w:rsidRPr="00046853" w:rsidRDefault="007958BE" w:rsidP="0079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943"/>
        <w:gridCol w:w="8"/>
        <w:gridCol w:w="3822"/>
      </w:tblGrid>
      <w:tr w:rsidR="007958BE" w:rsidRPr="00046853" w:rsidTr="007958BE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7958BE" w:rsidRPr="00046853" w:rsidTr="007958B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Председатель Палаты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(885557)44895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emr@tatar.ru</w:t>
            </w:r>
          </w:p>
        </w:tc>
      </w:tr>
      <w:tr w:rsidR="007958BE" w:rsidRPr="00046853" w:rsidTr="007958B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Палаты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(885557)36112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E" w:rsidRPr="00046853" w:rsidRDefault="007958BE" w:rsidP="0079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emr@tatar.ru</w:t>
            </w:r>
          </w:p>
        </w:tc>
      </w:tr>
      <w:tr w:rsidR="007958BE" w:rsidRPr="00046853" w:rsidTr="007958B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(885557)44900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emr@tatar.ru</w:t>
            </w:r>
          </w:p>
        </w:tc>
      </w:tr>
      <w:tr w:rsidR="007958BE" w:rsidRPr="00046853" w:rsidTr="007958B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(885557)44896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emr@tatar.ru</w:t>
            </w:r>
          </w:p>
        </w:tc>
      </w:tr>
    </w:tbl>
    <w:p w:rsidR="007958BE" w:rsidRPr="00046853" w:rsidRDefault="007958BE" w:rsidP="007958BE">
      <w:pPr>
        <w:shd w:val="clear" w:color="auto" w:fill="FFFFFF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4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BE" w:rsidRPr="00046853" w:rsidRDefault="007958BE" w:rsidP="00795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8BE" w:rsidRPr="00046853" w:rsidRDefault="007958BE" w:rsidP="00795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8BE" w:rsidRPr="00046853" w:rsidRDefault="007958BE" w:rsidP="0079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53">
        <w:rPr>
          <w:rFonts w:ascii="Times New Roman" w:hAnsi="Times New Roman" w:cs="Times New Roman"/>
          <w:b/>
          <w:sz w:val="28"/>
          <w:szCs w:val="28"/>
        </w:rPr>
        <w:t>Совет Елабужского муниципального района Республики Татарстан</w:t>
      </w:r>
    </w:p>
    <w:p w:rsidR="007958BE" w:rsidRPr="00046853" w:rsidRDefault="007958BE" w:rsidP="0079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1943"/>
        <w:gridCol w:w="3850"/>
      </w:tblGrid>
      <w:tr w:rsidR="007958BE" w:rsidRPr="00046853" w:rsidTr="007958BE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7958BE" w:rsidRPr="00046853" w:rsidTr="007958B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E" w:rsidRPr="00046853" w:rsidRDefault="007958BE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53">
              <w:rPr>
                <w:rFonts w:ascii="Times New Roman" w:hAnsi="Times New Roman" w:cs="Times New Roman"/>
                <w:sz w:val="28"/>
                <w:szCs w:val="28"/>
              </w:rPr>
              <w:t>(885557)31176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BE" w:rsidRPr="00046853" w:rsidRDefault="00417C49" w:rsidP="007958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proofErr w:type="spellStart"/>
              <w:r w:rsidR="007958BE" w:rsidRPr="00046853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alabuga</w:t>
              </w:r>
              <w:proofErr w:type="spellEnd"/>
              <w:r w:rsidR="007958BE" w:rsidRPr="00046853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be-BY"/>
                </w:rPr>
                <w:t>@</w:t>
              </w:r>
              <w:proofErr w:type="spellStart"/>
              <w:r w:rsidR="007958BE" w:rsidRPr="00046853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tatar</w:t>
              </w:r>
              <w:proofErr w:type="spellEnd"/>
              <w:r w:rsidR="007958BE" w:rsidRPr="00046853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be-BY"/>
                </w:rPr>
                <w:t>.</w:t>
              </w:r>
              <w:proofErr w:type="spellStart"/>
              <w:r w:rsidR="007958BE" w:rsidRPr="00046853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7958BE" w:rsidRPr="00046853" w:rsidRDefault="007958BE" w:rsidP="0079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8BE" w:rsidRPr="00046853" w:rsidRDefault="007958BE" w:rsidP="007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652" w:rsidRPr="00432433" w:rsidRDefault="00B51652" w:rsidP="007958B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51652" w:rsidRPr="00432433" w:rsidSect="00F7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BE" w:rsidRDefault="007958BE" w:rsidP="00F75BC0">
      <w:pPr>
        <w:spacing w:after="0" w:line="240" w:lineRule="auto"/>
      </w:pPr>
      <w:r>
        <w:separator/>
      </w:r>
    </w:p>
  </w:endnote>
  <w:endnote w:type="continuationSeparator" w:id="0">
    <w:p w:rsidR="007958BE" w:rsidRDefault="007958BE" w:rsidP="00F7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BE" w:rsidRDefault="007958BE" w:rsidP="00F75BC0">
      <w:pPr>
        <w:spacing w:after="0" w:line="240" w:lineRule="auto"/>
      </w:pPr>
      <w:r>
        <w:separator/>
      </w:r>
    </w:p>
  </w:footnote>
  <w:footnote w:type="continuationSeparator" w:id="0">
    <w:p w:rsidR="007958BE" w:rsidRDefault="007958BE" w:rsidP="00F7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BE" w:rsidRDefault="007958BE" w:rsidP="00854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8BE" w:rsidRDefault="00795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BE" w:rsidRDefault="007958BE" w:rsidP="00854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C49">
      <w:rPr>
        <w:rStyle w:val="a5"/>
        <w:noProof/>
      </w:rPr>
      <w:t>1</w:t>
    </w:r>
    <w:r>
      <w:rPr>
        <w:rStyle w:val="a5"/>
      </w:rPr>
      <w:fldChar w:fldCharType="end"/>
    </w:r>
  </w:p>
  <w:p w:rsidR="007958BE" w:rsidRDefault="007958BE" w:rsidP="0085463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BE" w:rsidRDefault="007958BE" w:rsidP="007958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8BE" w:rsidRDefault="007958B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BE" w:rsidRDefault="007958BE" w:rsidP="007958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C49">
      <w:rPr>
        <w:rStyle w:val="a5"/>
        <w:noProof/>
      </w:rPr>
      <w:t>19</w:t>
    </w:r>
    <w:r>
      <w:rPr>
        <w:rStyle w:val="a5"/>
      </w:rPr>
      <w:fldChar w:fldCharType="end"/>
    </w:r>
  </w:p>
  <w:p w:rsidR="007958BE" w:rsidRDefault="00795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3D6F"/>
    <w:multiLevelType w:val="hybridMultilevel"/>
    <w:tmpl w:val="FD125804"/>
    <w:lvl w:ilvl="0" w:tplc="0C90536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ABA"/>
    <w:rsid w:val="00046853"/>
    <w:rsid w:val="000A54B0"/>
    <w:rsid w:val="00170567"/>
    <w:rsid w:val="001866BD"/>
    <w:rsid w:val="002709CD"/>
    <w:rsid w:val="002772CF"/>
    <w:rsid w:val="00312829"/>
    <w:rsid w:val="00357FD9"/>
    <w:rsid w:val="00417C49"/>
    <w:rsid w:val="00432433"/>
    <w:rsid w:val="00474FFF"/>
    <w:rsid w:val="00507865"/>
    <w:rsid w:val="00525AC8"/>
    <w:rsid w:val="00546682"/>
    <w:rsid w:val="00627AF7"/>
    <w:rsid w:val="006F07D5"/>
    <w:rsid w:val="00715ED0"/>
    <w:rsid w:val="007958BE"/>
    <w:rsid w:val="0085463B"/>
    <w:rsid w:val="008F49CE"/>
    <w:rsid w:val="009F749E"/>
    <w:rsid w:val="00A91131"/>
    <w:rsid w:val="00B51652"/>
    <w:rsid w:val="00B77ABA"/>
    <w:rsid w:val="00CE6665"/>
    <w:rsid w:val="00D46A1F"/>
    <w:rsid w:val="00DB2B3C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0"/>
  </w:style>
  <w:style w:type="paragraph" w:styleId="1">
    <w:name w:val="heading 1"/>
    <w:basedOn w:val="a"/>
    <w:next w:val="a"/>
    <w:link w:val="10"/>
    <w:qFormat/>
    <w:rsid w:val="00B77A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A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77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77A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77A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77ABA"/>
  </w:style>
  <w:style w:type="paragraph" w:customStyle="1" w:styleId="ConsPlusNonformat">
    <w:name w:val="ConsPlusNonformat"/>
    <w:uiPriority w:val="99"/>
    <w:rsid w:val="00B77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B77ABA"/>
    <w:rPr>
      <w:b/>
      <w:color w:val="000080"/>
      <w:sz w:val="20"/>
    </w:rPr>
  </w:style>
  <w:style w:type="paragraph" w:customStyle="1" w:styleId="ConsPlusCell">
    <w:name w:val="ConsPlusCell"/>
    <w:rsid w:val="00B77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unhideWhenUsed/>
    <w:rsid w:val="00B77ABA"/>
    <w:rPr>
      <w:color w:val="4040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city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yperlink" Target="mailto:alabuga@tat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abugacity.ru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uslugi.tata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labugacity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uslugi.tatar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WORK</cp:lastModifiedBy>
  <cp:revision>14</cp:revision>
  <dcterms:created xsi:type="dcterms:W3CDTF">2014-06-24T04:06:00Z</dcterms:created>
  <dcterms:modified xsi:type="dcterms:W3CDTF">2017-05-31T10:33:00Z</dcterms:modified>
</cp:coreProperties>
</file>